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B585D" w14:textId="5BC99712" w:rsidR="00B944F3" w:rsidRPr="009A3FBE" w:rsidRDefault="001D5D3E" w:rsidP="00B944F3">
      <w:pPr>
        <w:tabs>
          <w:tab w:val="left" w:pos="6824"/>
        </w:tabs>
        <w:jc w:val="center"/>
        <w:rPr>
          <w:rFonts w:asciiTheme="majorBidi" w:eastAsia="Helvetica" w:hAnsiTheme="majorBidi" w:cstheme="majorBidi"/>
          <w:b/>
          <w:bCs/>
          <w:caps/>
          <w:color w:val="000000" w:themeColor="text1"/>
          <w:kern w:val="24"/>
          <w:szCs w:val="22"/>
          <w:lang w:val="lt-LT"/>
        </w:rPr>
      </w:pPr>
      <w:r w:rsidRPr="009A3FBE">
        <w:rPr>
          <w:rFonts w:asciiTheme="majorBidi" w:eastAsia="Helvetica" w:hAnsiTheme="majorBidi" w:cstheme="majorBidi"/>
          <w:b/>
          <w:bCs/>
          <w:caps/>
          <w:color w:val="000000" w:themeColor="text1"/>
          <w:kern w:val="24"/>
          <w:szCs w:val="22"/>
          <w:lang w:val="lt-LT"/>
        </w:rPr>
        <w:t xml:space="preserve">TECHNINĖ SPECIFIKACIJA (TS) </w:t>
      </w:r>
    </w:p>
    <w:p w14:paraId="05626B31" w14:textId="77777777" w:rsidR="001D5D3E" w:rsidRPr="009A3FBE" w:rsidRDefault="001D5D3E" w:rsidP="009D50C8">
      <w:pPr>
        <w:pStyle w:val="ListParagraph"/>
        <w:numPr>
          <w:ilvl w:val="0"/>
          <w:numId w:val="2"/>
        </w:numPr>
        <w:pBdr>
          <w:top w:val="single" w:sz="4" w:space="1" w:color="auto"/>
          <w:bottom w:val="single" w:sz="4" w:space="1" w:color="auto"/>
        </w:pBdr>
        <w:tabs>
          <w:tab w:val="clear" w:pos="851"/>
          <w:tab w:val="clear" w:pos="5779"/>
          <w:tab w:val="left" w:pos="360"/>
        </w:tabs>
        <w:suppressAutoHyphens/>
        <w:autoSpaceDN w:val="0"/>
        <w:spacing w:before="240" w:after="60"/>
        <w:ind w:left="0" w:firstLine="0"/>
        <w:contextualSpacing w:val="0"/>
        <w:jc w:val="left"/>
        <w:textAlignment w:val="baseline"/>
        <w:rPr>
          <w:rFonts w:asciiTheme="majorBidi" w:eastAsia="Arial" w:hAnsiTheme="majorBidi" w:cstheme="majorBidi"/>
          <w:b/>
          <w:bCs/>
          <w:color w:val="000000" w:themeColor="text1"/>
          <w:szCs w:val="22"/>
        </w:rPr>
      </w:pPr>
      <w:r w:rsidRPr="009A3FBE">
        <w:rPr>
          <w:rFonts w:asciiTheme="majorBidi" w:eastAsia="Arial" w:hAnsiTheme="majorBidi" w:cstheme="majorBidi"/>
          <w:b/>
          <w:bCs/>
          <w:color w:val="000000" w:themeColor="text1"/>
          <w:szCs w:val="22"/>
        </w:rPr>
        <w:t>SĄVOKOS IR SUTRUMPINIMAI</w:t>
      </w:r>
    </w:p>
    <w:p w14:paraId="2BB6D9F2" w14:textId="11752B2F" w:rsidR="001D5D3E" w:rsidRPr="009A3FBE" w:rsidRDefault="00472D6D" w:rsidP="000A27E4">
      <w:pPr>
        <w:pStyle w:val="ListParagraph"/>
        <w:numPr>
          <w:ilvl w:val="0"/>
          <w:numId w:val="0"/>
        </w:numPr>
        <w:tabs>
          <w:tab w:val="clear" w:pos="851"/>
          <w:tab w:val="clear" w:pos="5779"/>
          <w:tab w:val="left" w:pos="567"/>
        </w:tabs>
        <w:suppressAutoHyphens/>
        <w:autoSpaceDN w:val="0"/>
        <w:spacing w:before="60" w:after="60"/>
        <w:contextualSpacing w:val="0"/>
        <w:textAlignment w:val="baseline"/>
        <w:rPr>
          <w:rFonts w:asciiTheme="majorBidi" w:hAnsiTheme="majorBidi" w:cstheme="majorBidi"/>
          <w:color w:val="000000" w:themeColor="text1"/>
          <w:szCs w:val="22"/>
        </w:rPr>
      </w:pPr>
      <w:r w:rsidRPr="009A3FBE">
        <w:rPr>
          <w:rFonts w:asciiTheme="majorBidi" w:eastAsia="Arial" w:hAnsiTheme="majorBidi" w:cstheme="majorBidi"/>
          <w:b/>
          <w:bCs/>
          <w:color w:val="000000" w:themeColor="text1"/>
          <w:szCs w:val="22"/>
        </w:rPr>
        <w:t xml:space="preserve">Pirkėjas </w:t>
      </w:r>
      <w:r w:rsidR="001D5D3E" w:rsidRPr="009A3FBE">
        <w:rPr>
          <w:rFonts w:asciiTheme="majorBidi" w:eastAsia="Arial" w:hAnsiTheme="majorBidi" w:cstheme="majorBidi"/>
          <w:color w:val="000000" w:themeColor="text1"/>
          <w:szCs w:val="22"/>
        </w:rPr>
        <w:t xml:space="preserve">– </w:t>
      </w:r>
      <w:r w:rsidR="002D7BA5" w:rsidRPr="009A3FBE">
        <w:rPr>
          <w:rFonts w:asciiTheme="majorBidi" w:hAnsiTheme="majorBidi" w:cstheme="majorBidi"/>
          <w:color w:val="000000" w:themeColor="text1"/>
          <w:szCs w:val="22"/>
        </w:rPr>
        <w:t xml:space="preserve">AB „KN </w:t>
      </w:r>
      <w:proofErr w:type="spellStart"/>
      <w:r w:rsidR="002D7BA5" w:rsidRPr="009A3FBE">
        <w:rPr>
          <w:rFonts w:asciiTheme="majorBidi" w:hAnsiTheme="majorBidi" w:cstheme="majorBidi"/>
          <w:color w:val="000000" w:themeColor="text1"/>
          <w:szCs w:val="22"/>
        </w:rPr>
        <w:t>Energies</w:t>
      </w:r>
      <w:proofErr w:type="spellEnd"/>
      <w:r w:rsidR="002D7BA5" w:rsidRPr="009A3FBE">
        <w:rPr>
          <w:rFonts w:asciiTheme="majorBidi" w:hAnsiTheme="majorBidi" w:cstheme="majorBidi"/>
          <w:color w:val="000000" w:themeColor="text1"/>
          <w:szCs w:val="22"/>
        </w:rPr>
        <w:t>“</w:t>
      </w:r>
      <w:r w:rsidR="005E408D" w:rsidRPr="009A3FBE">
        <w:rPr>
          <w:rFonts w:asciiTheme="majorBidi" w:hAnsiTheme="majorBidi" w:cstheme="majorBidi"/>
          <w:color w:val="000000" w:themeColor="text1"/>
          <w:szCs w:val="22"/>
        </w:rPr>
        <w:t>.</w:t>
      </w:r>
    </w:p>
    <w:p w14:paraId="20D3D3A9" w14:textId="57067321" w:rsidR="001D5D3E" w:rsidRPr="009A3FBE" w:rsidRDefault="00321DEE" w:rsidP="000A27E4">
      <w:pPr>
        <w:tabs>
          <w:tab w:val="left" w:pos="567"/>
        </w:tabs>
        <w:suppressAutoHyphens/>
        <w:autoSpaceDN w:val="0"/>
        <w:spacing w:before="60" w:after="60"/>
        <w:textAlignment w:val="baseline"/>
        <w:rPr>
          <w:rFonts w:asciiTheme="majorBidi" w:hAnsiTheme="majorBidi" w:cstheme="majorBidi"/>
          <w:color w:val="000000" w:themeColor="text1"/>
          <w:szCs w:val="22"/>
          <w:lang w:val="lt-LT"/>
        </w:rPr>
      </w:pPr>
      <w:r w:rsidRPr="009A3FBE">
        <w:rPr>
          <w:rFonts w:asciiTheme="majorBidi" w:eastAsia="Arial" w:hAnsiTheme="majorBidi" w:cstheme="majorBidi"/>
          <w:b/>
          <w:bCs/>
          <w:color w:val="000000" w:themeColor="text1"/>
          <w:szCs w:val="22"/>
          <w:lang w:val="lt-LT"/>
        </w:rPr>
        <w:t>Paslaugų teikėjas</w:t>
      </w:r>
      <w:r w:rsidR="001D5D3E" w:rsidRPr="009A3FBE">
        <w:rPr>
          <w:rFonts w:asciiTheme="majorBidi" w:hAnsiTheme="majorBidi" w:cstheme="majorBidi"/>
          <w:b/>
          <w:bCs/>
          <w:color w:val="000000" w:themeColor="text1"/>
          <w:szCs w:val="22"/>
          <w:lang w:val="lt-LT"/>
        </w:rPr>
        <w:t xml:space="preserve"> </w:t>
      </w:r>
      <w:r w:rsidR="001D5D3E" w:rsidRPr="009A3FBE">
        <w:rPr>
          <w:rFonts w:asciiTheme="majorBidi" w:eastAsia="Arial" w:hAnsiTheme="majorBidi" w:cstheme="majorBidi"/>
          <w:color w:val="000000" w:themeColor="text1"/>
          <w:szCs w:val="22"/>
          <w:lang w:val="lt-LT"/>
        </w:rPr>
        <w:t xml:space="preserve">– ūkio subjektas – fizinis asmuo, privatusis juridinis asmuo, viešasis juridinis asmuo, kitos organizacijos ir jų padaliniai ar tokių asmenų grupė, su kuriuo </w:t>
      </w:r>
      <w:r w:rsidR="00223CDD" w:rsidRPr="009A3FBE">
        <w:rPr>
          <w:rFonts w:asciiTheme="majorBidi" w:eastAsia="Arial" w:hAnsiTheme="majorBidi" w:cstheme="majorBidi"/>
          <w:color w:val="000000" w:themeColor="text1"/>
          <w:szCs w:val="22"/>
          <w:lang w:val="lt-LT"/>
        </w:rPr>
        <w:t>Pirkėjas</w:t>
      </w:r>
      <w:r w:rsidR="001D5D3E" w:rsidRPr="009A3FBE">
        <w:rPr>
          <w:rFonts w:asciiTheme="majorBidi" w:eastAsia="Arial" w:hAnsiTheme="majorBidi" w:cstheme="majorBidi"/>
          <w:color w:val="000000" w:themeColor="text1"/>
          <w:szCs w:val="22"/>
          <w:lang w:val="lt-LT"/>
        </w:rPr>
        <w:t xml:space="preserve"> sudaro Sutartį.</w:t>
      </w:r>
    </w:p>
    <w:p w14:paraId="796BBD74" w14:textId="2D7B96A6" w:rsidR="001D5D3E" w:rsidRPr="009A3FBE" w:rsidRDefault="001D5D3E" w:rsidP="000A27E4">
      <w:pPr>
        <w:pStyle w:val="ListParagraph"/>
        <w:numPr>
          <w:ilvl w:val="0"/>
          <w:numId w:val="0"/>
        </w:numPr>
        <w:tabs>
          <w:tab w:val="clear" w:pos="851"/>
          <w:tab w:val="clear" w:pos="5779"/>
          <w:tab w:val="left" w:pos="567"/>
        </w:tabs>
        <w:suppressAutoHyphens/>
        <w:autoSpaceDN w:val="0"/>
        <w:spacing w:before="60" w:after="60"/>
        <w:contextualSpacing w:val="0"/>
        <w:textAlignment w:val="baseline"/>
        <w:rPr>
          <w:rFonts w:asciiTheme="majorBidi" w:hAnsiTheme="majorBidi" w:cstheme="majorBidi"/>
          <w:color w:val="000000" w:themeColor="text1"/>
          <w:szCs w:val="22"/>
        </w:rPr>
      </w:pPr>
      <w:r w:rsidRPr="009A3FBE">
        <w:rPr>
          <w:rFonts w:asciiTheme="majorBidi" w:eastAsia="Arial" w:hAnsiTheme="majorBidi" w:cstheme="majorBidi"/>
          <w:b/>
          <w:bCs/>
          <w:color w:val="000000" w:themeColor="text1"/>
          <w:szCs w:val="22"/>
        </w:rPr>
        <w:t>Sutartis</w:t>
      </w:r>
      <w:r w:rsidRPr="009A3FBE">
        <w:rPr>
          <w:rFonts w:asciiTheme="majorBidi" w:eastAsia="Arial" w:hAnsiTheme="majorBidi" w:cstheme="majorBidi"/>
          <w:color w:val="000000" w:themeColor="text1"/>
          <w:szCs w:val="22"/>
        </w:rPr>
        <w:t xml:space="preserve"> – Sutartis, sudaroma tarp </w:t>
      </w:r>
      <w:r w:rsidR="00321DEE" w:rsidRPr="009A3FBE">
        <w:rPr>
          <w:rFonts w:asciiTheme="majorBidi" w:eastAsia="Arial" w:hAnsiTheme="majorBidi" w:cstheme="majorBidi"/>
          <w:color w:val="000000" w:themeColor="text1"/>
          <w:szCs w:val="22"/>
        </w:rPr>
        <w:t>Paslaugų teikėjo</w:t>
      </w:r>
      <w:r w:rsidRPr="009A3FBE">
        <w:rPr>
          <w:rFonts w:asciiTheme="majorBidi" w:eastAsia="Arial" w:hAnsiTheme="majorBidi" w:cstheme="majorBidi"/>
          <w:color w:val="000000" w:themeColor="text1"/>
          <w:szCs w:val="22"/>
        </w:rPr>
        <w:t xml:space="preserve"> ir </w:t>
      </w:r>
      <w:r w:rsidR="00223CDD" w:rsidRPr="009A3FBE">
        <w:rPr>
          <w:rFonts w:asciiTheme="majorBidi" w:eastAsia="Arial" w:hAnsiTheme="majorBidi" w:cstheme="majorBidi"/>
          <w:color w:val="000000" w:themeColor="text1"/>
          <w:szCs w:val="22"/>
        </w:rPr>
        <w:t>Pirkėjo</w:t>
      </w:r>
      <w:r w:rsidRPr="009A3FBE">
        <w:rPr>
          <w:rFonts w:asciiTheme="majorBidi" w:eastAsia="Arial" w:hAnsiTheme="majorBidi" w:cstheme="majorBidi"/>
          <w:color w:val="000000" w:themeColor="text1"/>
          <w:szCs w:val="22"/>
        </w:rPr>
        <w:t xml:space="preserve"> dėl Pirkimo objekto.</w:t>
      </w:r>
    </w:p>
    <w:p w14:paraId="2ED2F54E" w14:textId="794F3A17" w:rsidR="00D52E6E" w:rsidRPr="009A3FBE" w:rsidRDefault="001D5D3E" w:rsidP="00D52E6E">
      <w:pPr>
        <w:pStyle w:val="ListParagraph"/>
        <w:numPr>
          <w:ilvl w:val="0"/>
          <w:numId w:val="0"/>
        </w:numPr>
        <w:tabs>
          <w:tab w:val="clear" w:pos="851"/>
          <w:tab w:val="clear" w:pos="5779"/>
          <w:tab w:val="left" w:pos="567"/>
        </w:tabs>
        <w:suppressAutoHyphens/>
        <w:autoSpaceDN w:val="0"/>
        <w:spacing w:before="60" w:after="60"/>
        <w:contextualSpacing w:val="0"/>
        <w:textAlignment w:val="baseline"/>
        <w:rPr>
          <w:rFonts w:asciiTheme="majorBidi" w:eastAsia="Arial" w:hAnsiTheme="majorBidi" w:cstheme="majorBidi"/>
          <w:color w:val="000000" w:themeColor="text1"/>
          <w:szCs w:val="22"/>
        </w:rPr>
      </w:pPr>
      <w:r w:rsidRPr="009A3FBE">
        <w:rPr>
          <w:rFonts w:asciiTheme="majorBidi" w:eastAsia="Arial" w:hAnsiTheme="majorBidi" w:cstheme="majorBidi"/>
          <w:b/>
          <w:bCs/>
          <w:color w:val="000000" w:themeColor="text1"/>
          <w:szCs w:val="22"/>
        </w:rPr>
        <w:t>P</w:t>
      </w:r>
      <w:r w:rsidR="00403B69" w:rsidRPr="009A3FBE">
        <w:rPr>
          <w:rFonts w:asciiTheme="majorBidi" w:eastAsia="Arial" w:hAnsiTheme="majorBidi" w:cstheme="majorBidi"/>
          <w:b/>
          <w:bCs/>
          <w:color w:val="000000" w:themeColor="text1"/>
          <w:szCs w:val="22"/>
        </w:rPr>
        <w:t>irkimo objektas</w:t>
      </w:r>
      <w:r w:rsidR="0069653C" w:rsidRPr="009A3FBE">
        <w:rPr>
          <w:rFonts w:asciiTheme="majorBidi" w:eastAsia="Arial" w:hAnsiTheme="majorBidi" w:cstheme="majorBidi"/>
          <w:b/>
          <w:bCs/>
          <w:color w:val="000000" w:themeColor="text1"/>
          <w:szCs w:val="22"/>
        </w:rPr>
        <w:t xml:space="preserve"> – </w:t>
      </w:r>
      <w:r w:rsidR="004560C0" w:rsidRPr="009A3FBE">
        <w:rPr>
          <w:rFonts w:asciiTheme="majorBidi" w:eastAsia="Arial" w:hAnsiTheme="majorBidi" w:cstheme="majorBidi"/>
          <w:color w:val="000000" w:themeColor="text1"/>
          <w:szCs w:val="22"/>
        </w:rPr>
        <w:t>Paslaugos.</w:t>
      </w:r>
    </w:p>
    <w:p w14:paraId="45F1C2DF" w14:textId="7D71070B" w:rsidR="001D5D3E" w:rsidRPr="009A3FBE" w:rsidRDefault="001D5D3E" w:rsidP="009D50C8">
      <w:pPr>
        <w:pStyle w:val="ListParagraph"/>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heme="majorBidi" w:eastAsia="Arial" w:hAnsiTheme="majorBidi" w:cstheme="majorBidi"/>
          <w:b/>
          <w:bCs/>
          <w:color w:val="000000" w:themeColor="text1"/>
          <w:szCs w:val="22"/>
        </w:rPr>
      </w:pPr>
      <w:r w:rsidRPr="009A3FBE">
        <w:rPr>
          <w:rFonts w:asciiTheme="majorBidi" w:eastAsia="Arial" w:hAnsiTheme="majorBidi" w:cstheme="majorBidi"/>
          <w:b/>
          <w:bCs/>
          <w:color w:val="000000" w:themeColor="text1"/>
          <w:szCs w:val="22"/>
        </w:rPr>
        <w:t>PIRKIMO OBJEKTAS</w:t>
      </w:r>
      <w:r w:rsidR="00B944F3" w:rsidRPr="009A3FBE">
        <w:rPr>
          <w:rFonts w:asciiTheme="majorBidi" w:eastAsia="Arial" w:hAnsiTheme="majorBidi" w:cstheme="majorBidi"/>
          <w:b/>
          <w:bCs/>
          <w:color w:val="000000" w:themeColor="text1"/>
          <w:szCs w:val="22"/>
        </w:rPr>
        <w:t xml:space="preserve"> </w:t>
      </w:r>
    </w:p>
    <w:p w14:paraId="3D66DD4E" w14:textId="67DD33A5" w:rsidR="00663ECF" w:rsidRPr="009A3FBE" w:rsidRDefault="00A262F2" w:rsidP="009E6127">
      <w:pPr>
        <w:tabs>
          <w:tab w:val="left" w:pos="567"/>
        </w:tabs>
        <w:suppressAutoHyphens/>
        <w:autoSpaceDN w:val="0"/>
        <w:spacing w:before="60" w:after="60"/>
        <w:ind w:hanging="11"/>
        <w:textAlignment w:val="baseline"/>
        <w:rPr>
          <w:rFonts w:asciiTheme="majorBidi" w:eastAsia="Arial" w:hAnsiTheme="majorBidi" w:cstheme="majorBidi"/>
          <w:i/>
          <w:iCs/>
          <w:color w:val="000000" w:themeColor="text1"/>
          <w:szCs w:val="22"/>
          <w:lang w:val="lt-LT"/>
        </w:rPr>
      </w:pPr>
      <w:bookmarkStart w:id="0" w:name="_Hlk34729843"/>
      <w:bookmarkStart w:id="1" w:name="_Hlk35513769"/>
      <w:r w:rsidRPr="009A3FBE">
        <w:rPr>
          <w:rFonts w:asciiTheme="majorBidi" w:eastAsia="Arial" w:hAnsiTheme="majorBidi" w:cstheme="majorBidi"/>
          <w:color w:val="000000" w:themeColor="text1"/>
          <w:szCs w:val="22"/>
          <w:shd w:val="clear" w:color="auto" w:fill="FFFFFF" w:themeFill="background1"/>
          <w:lang w:val="lt-LT"/>
        </w:rPr>
        <w:t>Jūrinio dyzelino (MGO) krovos infrastruktūros projektavimo</w:t>
      </w:r>
      <w:r w:rsidR="00321DEE" w:rsidRPr="009A3FBE">
        <w:rPr>
          <w:rFonts w:asciiTheme="majorBidi" w:eastAsia="Arial" w:hAnsiTheme="majorBidi" w:cstheme="majorBidi"/>
          <w:color w:val="000000" w:themeColor="text1"/>
          <w:szCs w:val="22"/>
          <w:shd w:val="clear" w:color="auto" w:fill="FFFFFF" w:themeFill="background1"/>
          <w:lang w:val="lt-LT"/>
        </w:rPr>
        <w:t xml:space="preserve"> ir</w:t>
      </w:r>
      <w:r w:rsidRPr="009A3FBE">
        <w:rPr>
          <w:rFonts w:asciiTheme="majorBidi" w:eastAsia="Arial" w:hAnsiTheme="majorBidi" w:cstheme="majorBidi"/>
          <w:color w:val="000000" w:themeColor="text1"/>
          <w:szCs w:val="22"/>
          <w:shd w:val="clear" w:color="auto" w:fill="FFFFFF" w:themeFill="background1"/>
          <w:lang w:val="lt-LT"/>
        </w:rPr>
        <w:t xml:space="preserve"> </w:t>
      </w:r>
      <w:r w:rsidR="001B3EED" w:rsidRPr="009A3FBE">
        <w:rPr>
          <w:rFonts w:asciiTheme="majorBidi" w:eastAsia="Arial" w:hAnsiTheme="majorBidi" w:cstheme="majorBidi"/>
          <w:color w:val="000000" w:themeColor="text1"/>
          <w:szCs w:val="22"/>
          <w:shd w:val="clear" w:color="auto" w:fill="FFFFFF" w:themeFill="background1"/>
          <w:lang w:val="lt-LT"/>
        </w:rPr>
        <w:t>projekto vykdymo priežiūr</w:t>
      </w:r>
      <w:r w:rsidR="00321DEE" w:rsidRPr="009A3FBE">
        <w:rPr>
          <w:rFonts w:asciiTheme="majorBidi" w:eastAsia="Arial" w:hAnsiTheme="majorBidi" w:cstheme="majorBidi"/>
          <w:color w:val="000000" w:themeColor="text1"/>
          <w:szCs w:val="22"/>
          <w:shd w:val="clear" w:color="auto" w:fill="FFFFFF" w:themeFill="background1"/>
          <w:lang w:val="lt-LT"/>
        </w:rPr>
        <w:t xml:space="preserve">a </w:t>
      </w:r>
      <w:r w:rsidR="001B3342" w:rsidRPr="009A3FBE">
        <w:rPr>
          <w:rFonts w:asciiTheme="majorBidi" w:eastAsia="Arial" w:hAnsiTheme="majorBidi" w:cstheme="majorBidi"/>
          <w:color w:val="000000" w:themeColor="text1"/>
          <w:szCs w:val="22"/>
          <w:lang w:val="lt-LT"/>
        </w:rPr>
        <w:t xml:space="preserve">(toliau </w:t>
      </w:r>
      <w:r w:rsidR="00F235E8" w:rsidRPr="009A3FBE">
        <w:rPr>
          <w:rFonts w:asciiTheme="majorBidi" w:eastAsia="Arial" w:hAnsiTheme="majorBidi" w:cstheme="majorBidi"/>
          <w:color w:val="000000" w:themeColor="text1"/>
          <w:szCs w:val="22"/>
          <w:lang w:val="lt-LT"/>
        </w:rPr>
        <w:t>-</w:t>
      </w:r>
      <w:r w:rsidR="001B3342" w:rsidRPr="009A3FBE">
        <w:rPr>
          <w:rFonts w:asciiTheme="majorBidi" w:eastAsia="Arial" w:hAnsiTheme="majorBidi" w:cstheme="majorBidi"/>
          <w:color w:val="000000" w:themeColor="text1"/>
          <w:szCs w:val="22"/>
          <w:lang w:val="lt-LT"/>
        </w:rPr>
        <w:t xml:space="preserve"> </w:t>
      </w:r>
      <w:r w:rsidR="001B3342" w:rsidRPr="009A3FBE">
        <w:rPr>
          <w:rFonts w:asciiTheme="majorBidi" w:eastAsia="Arial" w:hAnsiTheme="majorBidi" w:cstheme="majorBidi"/>
          <w:b/>
          <w:bCs/>
          <w:color w:val="000000" w:themeColor="text1"/>
          <w:szCs w:val="22"/>
          <w:lang w:val="lt-LT"/>
        </w:rPr>
        <w:t>Pirkimo objektas</w:t>
      </w:r>
      <w:r w:rsidR="001B3342" w:rsidRPr="009A3FBE">
        <w:rPr>
          <w:rFonts w:asciiTheme="majorBidi" w:eastAsia="Arial" w:hAnsiTheme="majorBidi" w:cstheme="majorBidi"/>
          <w:color w:val="000000" w:themeColor="text1"/>
          <w:szCs w:val="22"/>
          <w:lang w:val="lt-LT"/>
        </w:rPr>
        <w:t>).</w:t>
      </w:r>
      <w:r w:rsidR="001B3342" w:rsidRPr="009A3FBE">
        <w:rPr>
          <w:rFonts w:asciiTheme="majorBidi" w:eastAsia="Arial" w:hAnsiTheme="majorBidi" w:cstheme="majorBidi"/>
          <w:i/>
          <w:iCs/>
          <w:color w:val="000000" w:themeColor="text1"/>
          <w:szCs w:val="22"/>
          <w:lang w:val="lt-LT"/>
        </w:rPr>
        <w:t xml:space="preserve"> </w:t>
      </w:r>
    </w:p>
    <w:p w14:paraId="618B4531" w14:textId="0CC6B051" w:rsidR="001B3342" w:rsidRPr="009A3FBE" w:rsidRDefault="001B3342" w:rsidP="001B3342">
      <w:pPr>
        <w:tabs>
          <w:tab w:val="left" w:pos="567"/>
        </w:tabs>
        <w:suppressAutoHyphens/>
        <w:autoSpaceDN w:val="0"/>
        <w:spacing w:before="60" w:after="60"/>
        <w:ind w:left="709" w:hanging="720"/>
        <w:textAlignment w:val="baseline"/>
        <w:rPr>
          <w:rFonts w:asciiTheme="majorBidi" w:hAnsiTheme="majorBidi" w:cstheme="majorBidi"/>
          <w:color w:val="000000" w:themeColor="text1"/>
          <w:szCs w:val="22"/>
          <w:lang w:val="lt-LT"/>
        </w:rPr>
      </w:pPr>
      <w:r w:rsidRPr="009A3FBE">
        <w:rPr>
          <w:rFonts w:asciiTheme="majorBidi" w:hAnsiTheme="majorBidi" w:cstheme="majorBidi"/>
          <w:color w:val="000000" w:themeColor="text1"/>
          <w:szCs w:val="22"/>
          <w:lang w:val="lt-LT"/>
        </w:rPr>
        <w:t>Pirkimo objektas į dalis neskaidomas.</w:t>
      </w:r>
    </w:p>
    <w:bookmarkEnd w:id="0"/>
    <w:bookmarkEnd w:id="1"/>
    <w:p w14:paraId="7EB934CB" w14:textId="77777777" w:rsidR="009224F9" w:rsidRPr="009A3FBE" w:rsidRDefault="009224F9" w:rsidP="00C4736C">
      <w:pPr>
        <w:pStyle w:val="ListParagraph"/>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heme="majorBidi" w:eastAsia="Arial" w:hAnsiTheme="majorBidi" w:cstheme="majorBidi"/>
          <w:b/>
          <w:bCs/>
          <w:color w:val="000000" w:themeColor="text1"/>
          <w:szCs w:val="22"/>
        </w:rPr>
      </w:pPr>
      <w:r w:rsidRPr="009A3FBE">
        <w:rPr>
          <w:rFonts w:asciiTheme="majorBidi" w:eastAsia="Arial" w:hAnsiTheme="majorBidi" w:cstheme="majorBidi"/>
          <w:b/>
          <w:bCs/>
          <w:color w:val="000000" w:themeColor="text1"/>
          <w:szCs w:val="22"/>
        </w:rPr>
        <w:t>REIKALAVIMAI PIRKIMO OBJEKTUI</w:t>
      </w:r>
    </w:p>
    <w:tbl>
      <w:tblPr>
        <w:tblStyle w:val="TableGrid1"/>
        <w:tblW w:w="5077" w:type="pct"/>
        <w:jc w:val="center"/>
        <w:tblBorders>
          <w:top w:val="single" w:sz="4" w:space="0" w:color="auto"/>
        </w:tblBorders>
        <w:tblLayout w:type="fixed"/>
        <w:tblLook w:val="04A0" w:firstRow="1" w:lastRow="0" w:firstColumn="1" w:lastColumn="0" w:noHBand="0" w:noVBand="1"/>
      </w:tblPr>
      <w:tblGrid>
        <w:gridCol w:w="706"/>
        <w:gridCol w:w="9070"/>
      </w:tblGrid>
      <w:tr w:rsidR="007140A5" w:rsidRPr="006B4DE4" w14:paraId="04287393" w14:textId="77777777" w:rsidTr="00DD6BED">
        <w:trPr>
          <w:trHeight w:val="304"/>
          <w:jc w:val="center"/>
        </w:trPr>
        <w:tc>
          <w:tcPr>
            <w:tcW w:w="5000" w:type="pct"/>
            <w:gridSpan w:val="2"/>
            <w:tcBorders>
              <w:top w:val="single" w:sz="4" w:space="0" w:color="000000" w:themeColor="text1"/>
              <w:bottom w:val="single" w:sz="4" w:space="0" w:color="auto"/>
            </w:tcBorders>
            <w:vAlign w:val="center"/>
          </w:tcPr>
          <w:p w14:paraId="2AEDE9A0" w14:textId="343AC4D5" w:rsidR="002F702D" w:rsidRPr="009A3FBE" w:rsidRDefault="002F702D" w:rsidP="009A3FBE">
            <w:pPr>
              <w:pStyle w:val="ListParagraph"/>
              <w:numPr>
                <w:ilvl w:val="1"/>
                <w:numId w:val="2"/>
              </w:numPr>
              <w:shd w:val="clear" w:color="auto" w:fill="FFFFFF" w:themeFill="background1"/>
              <w:spacing w:before="60" w:after="60"/>
              <w:jc w:val="center"/>
              <w:rPr>
                <w:rFonts w:asciiTheme="majorBidi" w:hAnsiTheme="majorBidi" w:cstheme="majorBidi"/>
                <w:color w:val="000000" w:themeColor="text1"/>
                <w:sz w:val="22"/>
                <w:szCs w:val="22"/>
              </w:rPr>
            </w:pPr>
            <w:r w:rsidRPr="009A3FBE">
              <w:rPr>
                <w:rFonts w:asciiTheme="majorBidi" w:hAnsiTheme="majorBidi" w:cstheme="majorBidi"/>
                <w:b/>
                <w:color w:val="000000" w:themeColor="text1"/>
                <w:sz w:val="22"/>
                <w:szCs w:val="22"/>
              </w:rPr>
              <w:t>Pirkimo objektui taikomas žaliasis kriterijus</w:t>
            </w:r>
          </w:p>
        </w:tc>
      </w:tr>
      <w:tr w:rsidR="007140A5" w:rsidRPr="006B4DE4" w14:paraId="366B2FCD" w14:textId="77777777" w:rsidTr="00DD6BED">
        <w:trPr>
          <w:trHeight w:val="304"/>
          <w:jc w:val="center"/>
        </w:trPr>
        <w:tc>
          <w:tcPr>
            <w:tcW w:w="5000" w:type="pct"/>
            <w:gridSpan w:val="2"/>
            <w:tcBorders>
              <w:top w:val="single" w:sz="4" w:space="0" w:color="000000" w:themeColor="text1"/>
              <w:bottom w:val="single" w:sz="4" w:space="0" w:color="auto"/>
            </w:tcBorders>
            <w:vAlign w:val="center"/>
          </w:tcPr>
          <w:p w14:paraId="619F7C2D" w14:textId="496007C8" w:rsidR="002F702D" w:rsidRPr="009A3FBE" w:rsidRDefault="002F702D" w:rsidP="002F702D">
            <w:pPr>
              <w:shd w:val="clear" w:color="auto" w:fill="FFFFFF" w:themeFill="background1"/>
              <w:spacing w:before="60" w:after="60"/>
              <w:jc w:val="both"/>
              <w:rPr>
                <w:rFonts w:asciiTheme="majorBidi" w:hAnsiTheme="majorBidi" w:cstheme="majorBidi"/>
                <w:color w:val="000000" w:themeColor="text1"/>
                <w:sz w:val="22"/>
                <w:szCs w:val="22"/>
              </w:rPr>
            </w:pPr>
            <w:r w:rsidRPr="009A3FBE">
              <w:rPr>
                <w:rFonts w:asciiTheme="majorBidi" w:hAnsiTheme="majorBidi" w:cstheme="majorBidi"/>
                <w:color w:val="000000" w:themeColor="text1"/>
                <w:sz w:val="22"/>
                <w:szCs w:val="22"/>
              </w:rPr>
              <w:t xml:space="preserve">Pirkėjas siekia, jog jo ir </w:t>
            </w:r>
            <w:r w:rsidR="00E14C6B" w:rsidRPr="009A3FBE">
              <w:rPr>
                <w:rFonts w:asciiTheme="majorBidi" w:hAnsiTheme="majorBidi" w:cstheme="majorBidi"/>
                <w:color w:val="000000" w:themeColor="text1"/>
                <w:sz w:val="22"/>
                <w:szCs w:val="22"/>
              </w:rPr>
              <w:t>Paslaugų teikėjo</w:t>
            </w:r>
            <w:r w:rsidRPr="009A3FBE">
              <w:rPr>
                <w:rFonts w:asciiTheme="majorBidi" w:hAnsiTheme="majorBidi" w:cstheme="majorBidi"/>
                <w:color w:val="000000" w:themeColor="text1"/>
                <w:sz w:val="22"/>
                <w:szCs w:val="22"/>
              </w:rPr>
              <w:t xml:space="preserve"> veiksmai darytų kuo mažesnį poveikį aplinkai, todėl:</w:t>
            </w:r>
          </w:p>
          <w:p w14:paraId="3E6BC2D5" w14:textId="0F5F2354" w:rsidR="002F702D" w:rsidRPr="009A3FBE" w:rsidRDefault="002F702D" w:rsidP="002F702D">
            <w:pPr>
              <w:pStyle w:val="ListParagraph"/>
              <w:numPr>
                <w:ilvl w:val="2"/>
                <w:numId w:val="15"/>
              </w:numPr>
              <w:shd w:val="clear" w:color="auto" w:fill="FFFFFF"/>
              <w:tabs>
                <w:tab w:val="clear" w:pos="851"/>
              </w:tabs>
              <w:spacing w:before="60" w:after="60"/>
              <w:ind w:left="882" w:hanging="567"/>
              <w:jc w:val="both"/>
              <w:rPr>
                <w:rFonts w:asciiTheme="majorBidi" w:hAnsiTheme="majorBidi" w:cstheme="majorBidi"/>
                <w:color w:val="000000" w:themeColor="text1"/>
                <w:sz w:val="22"/>
                <w:szCs w:val="22"/>
              </w:rPr>
            </w:pPr>
            <w:r w:rsidRPr="009A3FBE">
              <w:rPr>
                <w:rFonts w:asciiTheme="majorBidi" w:hAnsiTheme="majorBidi" w:cstheme="majorBidi"/>
                <w:color w:val="000000" w:themeColor="text1"/>
                <w:sz w:val="22"/>
                <w:szCs w:val="22"/>
              </w:rPr>
              <w:t xml:space="preserve">Viešojo pirkimo ir sutarties vykdymo metu bendravimas tarp </w:t>
            </w:r>
            <w:r w:rsidR="00E14C6B" w:rsidRPr="009A3FBE">
              <w:rPr>
                <w:rFonts w:asciiTheme="majorBidi" w:hAnsiTheme="majorBidi" w:cstheme="majorBidi"/>
                <w:color w:val="000000" w:themeColor="text1"/>
                <w:sz w:val="22"/>
                <w:szCs w:val="22"/>
              </w:rPr>
              <w:t>Paslaugų teikėjo</w:t>
            </w:r>
            <w:r w:rsidRPr="009A3FBE">
              <w:rPr>
                <w:rFonts w:asciiTheme="majorBidi" w:hAnsiTheme="majorBidi" w:cstheme="majorBidi"/>
                <w:color w:val="000000" w:themeColor="text1"/>
                <w:sz w:val="22"/>
                <w:szCs w:val="22"/>
              </w:rPr>
              <w:t xml:space="preserve"> ir Pirkėjo bus vykdomas tik elektroninėmis   priemonėmis (CVP IS priemonėmis, telefonu, elektroniniu paštu, ar kt.);</w:t>
            </w:r>
          </w:p>
          <w:p w14:paraId="471E4237" w14:textId="394E17AF" w:rsidR="002F702D" w:rsidRPr="009A3FBE" w:rsidRDefault="002F702D" w:rsidP="002F702D">
            <w:pPr>
              <w:pStyle w:val="ListParagraph"/>
              <w:numPr>
                <w:ilvl w:val="2"/>
                <w:numId w:val="15"/>
              </w:numPr>
              <w:shd w:val="clear" w:color="auto" w:fill="FFFFFF"/>
              <w:tabs>
                <w:tab w:val="clear" w:pos="851"/>
                <w:tab w:val="left" w:pos="880"/>
              </w:tabs>
              <w:spacing w:before="60" w:after="60"/>
              <w:ind w:left="880" w:hanging="567"/>
              <w:jc w:val="both"/>
              <w:rPr>
                <w:rFonts w:asciiTheme="majorBidi" w:hAnsiTheme="majorBidi" w:cstheme="majorBidi"/>
                <w:color w:val="000000" w:themeColor="text1"/>
                <w:sz w:val="22"/>
                <w:szCs w:val="22"/>
              </w:rPr>
            </w:pPr>
            <w:r w:rsidRPr="009A3FBE">
              <w:rPr>
                <w:rFonts w:asciiTheme="majorBidi" w:hAnsiTheme="majorBidi" w:cstheme="majorBidi"/>
                <w:color w:val="000000" w:themeColor="text1"/>
                <w:sz w:val="22"/>
                <w:szCs w:val="22"/>
              </w:rPr>
              <w:t xml:space="preserve">Visa dokumentacija, susijusi su Sutarties vykdymu teikiama Pirkėjui ir </w:t>
            </w:r>
            <w:r w:rsidR="00E14C6B" w:rsidRPr="009A3FBE">
              <w:rPr>
                <w:rFonts w:asciiTheme="majorBidi" w:hAnsiTheme="majorBidi" w:cstheme="majorBidi"/>
                <w:color w:val="000000" w:themeColor="text1"/>
                <w:sz w:val="22"/>
                <w:szCs w:val="22"/>
              </w:rPr>
              <w:t>Paslaugų teikėjui</w:t>
            </w:r>
            <w:r w:rsidRPr="009A3FBE">
              <w:rPr>
                <w:rFonts w:asciiTheme="majorBidi" w:hAnsiTheme="majorBidi" w:cstheme="majorBidi"/>
                <w:color w:val="000000" w:themeColor="text1"/>
                <w:sz w:val="22"/>
                <w:szCs w:val="22"/>
              </w:rPr>
              <w:t xml:space="preserve"> elektorinėmis priemonėmis (CVP IS priemonėmis, elektoriniu paštu ar kt.);</w:t>
            </w:r>
          </w:p>
          <w:p w14:paraId="6EDF13D7" w14:textId="77777777" w:rsidR="002F702D" w:rsidRPr="009A3FBE" w:rsidRDefault="002F702D" w:rsidP="002F702D">
            <w:pPr>
              <w:pStyle w:val="ListParagraph"/>
              <w:numPr>
                <w:ilvl w:val="2"/>
                <w:numId w:val="15"/>
              </w:numPr>
              <w:shd w:val="clear" w:color="auto" w:fill="FFFFFF"/>
              <w:tabs>
                <w:tab w:val="clear" w:pos="851"/>
                <w:tab w:val="left" w:pos="880"/>
              </w:tabs>
              <w:spacing w:before="60" w:after="60"/>
              <w:ind w:left="880" w:hanging="567"/>
              <w:jc w:val="both"/>
              <w:rPr>
                <w:rFonts w:asciiTheme="majorBidi" w:hAnsiTheme="majorBidi" w:cstheme="majorBidi"/>
                <w:color w:val="000000" w:themeColor="text1"/>
                <w:sz w:val="22"/>
                <w:szCs w:val="22"/>
              </w:rPr>
            </w:pPr>
            <w:r w:rsidRPr="009A3FBE">
              <w:rPr>
                <w:rFonts w:asciiTheme="majorBidi" w:hAnsiTheme="majorBidi" w:cstheme="majorBidi"/>
                <w:color w:val="000000" w:themeColor="text1"/>
                <w:sz w:val="22"/>
                <w:szCs w:val="22"/>
              </w:rPr>
              <w:t>Sutartį bus siekiama pasirašyti tik elektroninėmis priemonėmis (elektroniniu parašu);</w:t>
            </w:r>
          </w:p>
          <w:p w14:paraId="7F091377" w14:textId="1A5CF133" w:rsidR="002F702D" w:rsidRPr="009A3FBE" w:rsidRDefault="00E14C6B" w:rsidP="002F702D">
            <w:pPr>
              <w:pStyle w:val="ListParagraph"/>
              <w:numPr>
                <w:ilvl w:val="2"/>
                <w:numId w:val="15"/>
              </w:numPr>
              <w:shd w:val="clear" w:color="auto" w:fill="FFFFFF"/>
              <w:tabs>
                <w:tab w:val="clear" w:pos="851"/>
                <w:tab w:val="left" w:pos="880"/>
              </w:tabs>
              <w:spacing w:before="60" w:after="60"/>
              <w:ind w:left="880" w:hanging="567"/>
              <w:jc w:val="both"/>
              <w:rPr>
                <w:rFonts w:asciiTheme="majorBidi" w:hAnsiTheme="majorBidi" w:cstheme="majorBidi"/>
                <w:color w:val="000000" w:themeColor="text1"/>
                <w:sz w:val="22"/>
                <w:szCs w:val="22"/>
              </w:rPr>
            </w:pPr>
            <w:r w:rsidRPr="009A3FBE">
              <w:rPr>
                <w:rFonts w:asciiTheme="majorBidi" w:hAnsiTheme="majorBidi" w:cstheme="majorBidi"/>
                <w:color w:val="000000" w:themeColor="text1"/>
                <w:sz w:val="22"/>
                <w:szCs w:val="22"/>
              </w:rPr>
              <w:t>Paslaugų teikėjas</w:t>
            </w:r>
            <w:r w:rsidR="002F702D" w:rsidRPr="009A3FBE">
              <w:rPr>
                <w:rFonts w:asciiTheme="majorBidi" w:hAnsiTheme="majorBidi" w:cstheme="majorBidi"/>
                <w:color w:val="000000" w:themeColor="text1"/>
                <w:sz w:val="22"/>
                <w:szCs w:val="22"/>
              </w:rPr>
              <w:t xml:space="preserve"> įsipareigoja mažinti popieriaus sunaudojimą, atsisakyti nebūtino dokumentų kopijavimo ir spausdinimo, jeigu bus naudojamos kanceliarinės priemonės, jos turi būti pagamintos iš perdirbtų žaliavų arba tinkamos perdirbimui;</w:t>
            </w:r>
          </w:p>
          <w:p w14:paraId="1A3CBFE2" w14:textId="15D76F81" w:rsidR="002F702D" w:rsidRPr="009A3FBE" w:rsidRDefault="002F702D" w:rsidP="002F702D">
            <w:pPr>
              <w:pStyle w:val="ListParagraph"/>
              <w:numPr>
                <w:ilvl w:val="2"/>
                <w:numId w:val="15"/>
              </w:numPr>
              <w:shd w:val="clear" w:color="auto" w:fill="FFFFFF"/>
              <w:tabs>
                <w:tab w:val="clear" w:pos="851"/>
                <w:tab w:val="left" w:pos="880"/>
              </w:tabs>
              <w:spacing w:before="60" w:after="60"/>
              <w:ind w:left="880" w:hanging="567"/>
              <w:jc w:val="both"/>
              <w:rPr>
                <w:rFonts w:asciiTheme="majorBidi" w:hAnsiTheme="majorBidi" w:cstheme="majorBidi"/>
                <w:color w:val="000000" w:themeColor="text1"/>
                <w:sz w:val="22"/>
                <w:szCs w:val="22"/>
              </w:rPr>
            </w:pPr>
            <w:bookmarkStart w:id="2" w:name="_Hlk176944452"/>
            <w:r w:rsidRPr="009A3FBE">
              <w:rPr>
                <w:rFonts w:asciiTheme="majorBidi" w:hAnsiTheme="majorBidi" w:cstheme="majorBidi"/>
                <w:color w:val="000000" w:themeColor="text1"/>
                <w:sz w:val="22"/>
                <w:szCs w:val="22"/>
              </w:rPr>
              <w:t xml:space="preserve">Esant būtinybei spausdinti, </w:t>
            </w:r>
            <w:r w:rsidR="00E14C6B" w:rsidRPr="009A3FBE">
              <w:rPr>
                <w:rFonts w:asciiTheme="majorBidi" w:hAnsiTheme="majorBidi" w:cstheme="majorBidi"/>
                <w:color w:val="000000" w:themeColor="text1"/>
                <w:sz w:val="22"/>
                <w:szCs w:val="22"/>
              </w:rPr>
              <w:t>Paslaugų teikėjas</w:t>
            </w:r>
            <w:r w:rsidRPr="009A3FBE">
              <w:rPr>
                <w:rFonts w:asciiTheme="majorBidi" w:hAnsiTheme="majorBidi" w:cstheme="majorBidi"/>
                <w:color w:val="000000" w:themeColor="text1"/>
                <w:sz w:val="22"/>
                <w:szCs w:val="22"/>
              </w:rPr>
              <w:t xml:space="preserve"> įsipareigoja naudoti perdirbtą popierių, kuris atitinka žaliojo pirkimo reikalavimus, patvirtintus Lietuvos Respublikos aplinkos ministro 2011 m. birželio 28 d. įsakymu Nr. D1-508 „Dėl Aplinkos apsaugos kriterijų taikymo, vykdant žaliuosius pirkimus, tvarkos aprašo patvirtinimo“ (toliau – Aprašas);</w:t>
            </w:r>
          </w:p>
          <w:bookmarkEnd w:id="2"/>
          <w:p w14:paraId="2799FA20" w14:textId="1D0CCE65" w:rsidR="002F702D" w:rsidRPr="009A3FBE" w:rsidRDefault="00E14C6B" w:rsidP="002F702D">
            <w:pPr>
              <w:pStyle w:val="ListParagraph"/>
              <w:numPr>
                <w:ilvl w:val="2"/>
                <w:numId w:val="15"/>
              </w:numPr>
              <w:shd w:val="clear" w:color="auto" w:fill="FFFFFF"/>
              <w:tabs>
                <w:tab w:val="clear" w:pos="851"/>
                <w:tab w:val="left" w:pos="880"/>
              </w:tabs>
              <w:spacing w:before="60" w:after="60"/>
              <w:ind w:left="880" w:hanging="567"/>
              <w:jc w:val="both"/>
              <w:rPr>
                <w:rFonts w:asciiTheme="majorBidi" w:hAnsiTheme="majorBidi" w:cstheme="majorBidi"/>
                <w:color w:val="000000" w:themeColor="text1"/>
                <w:sz w:val="22"/>
                <w:szCs w:val="22"/>
              </w:rPr>
            </w:pPr>
            <w:r w:rsidRPr="009A3FBE">
              <w:rPr>
                <w:rFonts w:asciiTheme="majorBidi" w:hAnsiTheme="majorBidi" w:cstheme="majorBidi"/>
                <w:color w:val="000000" w:themeColor="text1"/>
                <w:sz w:val="22"/>
                <w:szCs w:val="22"/>
              </w:rPr>
              <w:t>Paslaugų teikėjas</w:t>
            </w:r>
            <w:r w:rsidR="002F702D" w:rsidRPr="009A3FBE">
              <w:rPr>
                <w:rFonts w:asciiTheme="majorBidi" w:hAnsiTheme="majorBidi" w:cstheme="majorBidi"/>
                <w:color w:val="000000" w:themeColor="text1"/>
                <w:sz w:val="22"/>
                <w:szCs w:val="22"/>
              </w:rPr>
              <w:t xml:space="preserve">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591D59DE" w14:textId="22290646" w:rsidR="002F702D" w:rsidRPr="009A3FBE" w:rsidRDefault="002F702D" w:rsidP="002F702D">
            <w:pPr>
              <w:pStyle w:val="ListParagraph"/>
              <w:numPr>
                <w:ilvl w:val="2"/>
                <w:numId w:val="15"/>
              </w:numPr>
              <w:shd w:val="clear" w:color="auto" w:fill="FFFFFF"/>
              <w:tabs>
                <w:tab w:val="clear" w:pos="851"/>
                <w:tab w:val="left" w:pos="880"/>
              </w:tabs>
              <w:spacing w:before="60" w:after="60"/>
              <w:ind w:left="880" w:hanging="567"/>
              <w:jc w:val="both"/>
              <w:rPr>
                <w:rFonts w:asciiTheme="majorBidi" w:hAnsiTheme="majorBidi" w:cstheme="majorBidi"/>
                <w:color w:val="000000" w:themeColor="text1"/>
                <w:sz w:val="22"/>
                <w:szCs w:val="22"/>
              </w:rPr>
            </w:pPr>
            <w:r w:rsidRPr="009A3FBE">
              <w:rPr>
                <w:rFonts w:asciiTheme="majorBidi" w:hAnsiTheme="majorBidi" w:cstheme="majorBidi"/>
                <w:color w:val="000000" w:themeColor="text1"/>
                <w:sz w:val="22"/>
                <w:szCs w:val="22"/>
              </w:rPr>
              <w:t xml:space="preserve">Jei Paslaugų vykdymo metu </w:t>
            </w:r>
            <w:r w:rsidR="00E14C6B" w:rsidRPr="009A3FBE">
              <w:rPr>
                <w:rFonts w:asciiTheme="majorBidi" w:hAnsiTheme="majorBidi" w:cstheme="majorBidi"/>
                <w:color w:val="000000" w:themeColor="text1"/>
                <w:sz w:val="22"/>
                <w:szCs w:val="22"/>
              </w:rPr>
              <w:t>Paslaugų teikėjo</w:t>
            </w:r>
            <w:r w:rsidRPr="009A3FBE">
              <w:rPr>
                <w:rFonts w:asciiTheme="majorBidi" w:hAnsiTheme="majorBidi" w:cstheme="majorBidi"/>
                <w:color w:val="000000" w:themeColor="text1"/>
                <w:sz w:val="22"/>
                <w:szCs w:val="22"/>
              </w:rPr>
              <w:t xml:space="preserve"> naudojamos prekės/medžiagos/žaliavos turi būti tiekiamos ar perduodamos antrinėje pakuotėje, jos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560D74FC" w14:textId="795FBBF3" w:rsidR="002F702D" w:rsidRPr="009A3FBE" w:rsidRDefault="00E14C6B" w:rsidP="002F702D">
            <w:pPr>
              <w:pStyle w:val="ListParagraph"/>
              <w:numPr>
                <w:ilvl w:val="2"/>
                <w:numId w:val="15"/>
              </w:numPr>
              <w:shd w:val="clear" w:color="auto" w:fill="FFFFFF"/>
              <w:tabs>
                <w:tab w:val="clear" w:pos="851"/>
                <w:tab w:val="left" w:pos="880"/>
              </w:tabs>
              <w:spacing w:before="60" w:after="60"/>
              <w:ind w:left="880" w:hanging="567"/>
              <w:jc w:val="both"/>
              <w:rPr>
                <w:rFonts w:asciiTheme="majorBidi" w:hAnsiTheme="majorBidi" w:cstheme="majorBidi"/>
                <w:color w:val="000000" w:themeColor="text1"/>
                <w:sz w:val="22"/>
                <w:szCs w:val="22"/>
              </w:rPr>
            </w:pPr>
            <w:bookmarkStart w:id="3" w:name="_Hlk176944177"/>
            <w:bookmarkStart w:id="4" w:name="_Hlk176944543"/>
            <w:r w:rsidRPr="009A3FBE">
              <w:rPr>
                <w:rFonts w:asciiTheme="majorBidi" w:hAnsiTheme="majorBidi" w:cstheme="majorBidi"/>
                <w:color w:val="000000" w:themeColor="text1"/>
                <w:sz w:val="22"/>
                <w:szCs w:val="22"/>
              </w:rPr>
              <w:t>Paslaugų teikėjas</w:t>
            </w:r>
            <w:r w:rsidR="002F702D" w:rsidRPr="009A3FBE">
              <w:rPr>
                <w:rFonts w:asciiTheme="majorBidi" w:hAnsiTheme="majorBidi" w:cstheme="majorBidi"/>
                <w:color w:val="000000" w:themeColor="text1"/>
                <w:sz w:val="22"/>
                <w:szCs w:val="22"/>
              </w:rPr>
              <w:t xml:space="preserve"> įsipareigoja </w:t>
            </w:r>
            <w:bookmarkEnd w:id="3"/>
            <w:r w:rsidR="002F702D" w:rsidRPr="009A3FBE">
              <w:rPr>
                <w:rFonts w:asciiTheme="majorBidi" w:hAnsiTheme="majorBidi" w:cstheme="majorBidi"/>
                <w:color w:val="000000" w:themeColor="text1"/>
                <w:sz w:val="22"/>
                <w:szCs w:val="22"/>
              </w:rPr>
              <w:t xml:space="preserve">siekti, kad </w:t>
            </w:r>
            <w:r w:rsidRPr="009A3FBE">
              <w:rPr>
                <w:rFonts w:asciiTheme="majorBidi" w:hAnsiTheme="majorBidi" w:cstheme="majorBidi"/>
                <w:color w:val="000000" w:themeColor="text1"/>
                <w:sz w:val="22"/>
                <w:szCs w:val="22"/>
              </w:rPr>
              <w:t>Paslaugų teikėjo</w:t>
            </w:r>
            <w:r w:rsidR="002F702D" w:rsidRPr="009A3FBE">
              <w:rPr>
                <w:rFonts w:asciiTheme="majorBidi" w:hAnsiTheme="majorBidi" w:cstheme="majorBidi"/>
                <w:color w:val="000000" w:themeColor="text1"/>
                <w:sz w:val="22"/>
                <w:szCs w:val="22"/>
              </w:rPr>
              <w:t xml:space="preserve"> specialistai, teikiantys paslaugas, atvykimui į paslaugų vykdymo vietą rinktųsi netaršias transporto priemones, kurios atitinka žaliojo pirkimo reikalavimus, patvirtintus Apraše; </w:t>
            </w:r>
          </w:p>
          <w:p w14:paraId="5D4DD17E" w14:textId="4FF65635" w:rsidR="002F702D" w:rsidRPr="009A3FBE" w:rsidRDefault="00E14C6B" w:rsidP="002F702D">
            <w:pPr>
              <w:pStyle w:val="ListParagraph"/>
              <w:numPr>
                <w:ilvl w:val="2"/>
                <w:numId w:val="15"/>
              </w:numPr>
              <w:shd w:val="clear" w:color="auto" w:fill="FFFFFF"/>
              <w:tabs>
                <w:tab w:val="clear" w:pos="851"/>
                <w:tab w:val="left" w:pos="880"/>
              </w:tabs>
              <w:spacing w:before="60" w:after="60"/>
              <w:ind w:left="880" w:hanging="567"/>
              <w:jc w:val="both"/>
              <w:rPr>
                <w:rFonts w:asciiTheme="majorBidi" w:hAnsiTheme="majorBidi" w:cstheme="majorBidi"/>
                <w:color w:val="000000" w:themeColor="text1"/>
                <w:sz w:val="22"/>
                <w:szCs w:val="22"/>
              </w:rPr>
            </w:pPr>
            <w:r w:rsidRPr="009A3FBE">
              <w:rPr>
                <w:rFonts w:asciiTheme="majorBidi" w:hAnsiTheme="majorBidi" w:cstheme="majorBidi"/>
                <w:color w:val="000000" w:themeColor="text1"/>
                <w:sz w:val="22"/>
                <w:szCs w:val="22"/>
              </w:rPr>
              <w:t>Paslaugų teikėjas</w:t>
            </w:r>
            <w:r w:rsidR="002F702D" w:rsidRPr="009A3FBE">
              <w:rPr>
                <w:rFonts w:asciiTheme="majorBidi" w:hAnsiTheme="majorBidi" w:cstheme="majorBidi"/>
                <w:color w:val="000000" w:themeColor="text1"/>
                <w:sz w:val="22"/>
                <w:szCs w:val="22"/>
              </w:rPr>
              <w:t xml:space="preserve"> įsipareigoja siekti, kad būtų pasirenkamas optimalus maršrutas </w:t>
            </w:r>
            <w:r w:rsidRPr="009A3FBE">
              <w:rPr>
                <w:rFonts w:asciiTheme="majorBidi" w:hAnsiTheme="majorBidi" w:cstheme="majorBidi"/>
                <w:color w:val="000000" w:themeColor="text1"/>
                <w:sz w:val="22"/>
                <w:szCs w:val="22"/>
              </w:rPr>
              <w:t>Paslaugų teikėjo</w:t>
            </w:r>
            <w:r w:rsidR="002F702D" w:rsidRPr="009A3FBE">
              <w:rPr>
                <w:rFonts w:asciiTheme="majorBidi" w:hAnsiTheme="majorBidi" w:cstheme="majorBidi"/>
                <w:color w:val="000000" w:themeColor="text1"/>
                <w:sz w:val="22"/>
                <w:szCs w:val="22"/>
              </w:rPr>
              <w:t xml:space="preserve"> specialistų atvykimui į paslaugų vykdymo vietą; </w:t>
            </w:r>
          </w:p>
          <w:p w14:paraId="0D6AC8D6" w14:textId="40A748E3" w:rsidR="002F702D" w:rsidRPr="009A3FBE" w:rsidRDefault="00E14C6B" w:rsidP="009A3FBE">
            <w:pPr>
              <w:pStyle w:val="ListParagraph"/>
              <w:numPr>
                <w:ilvl w:val="2"/>
                <w:numId w:val="15"/>
              </w:numPr>
              <w:shd w:val="clear" w:color="auto" w:fill="FFFFFF"/>
              <w:tabs>
                <w:tab w:val="clear" w:pos="851"/>
                <w:tab w:val="clear" w:pos="5779"/>
                <w:tab w:val="left" w:pos="880"/>
                <w:tab w:val="left" w:pos="1156"/>
              </w:tabs>
              <w:spacing w:before="60" w:after="60"/>
              <w:ind w:left="880" w:hanging="567"/>
              <w:jc w:val="both"/>
              <w:rPr>
                <w:rFonts w:asciiTheme="majorBidi" w:hAnsiTheme="majorBidi" w:cstheme="majorBidi"/>
                <w:color w:val="000000" w:themeColor="text1"/>
                <w:sz w:val="22"/>
                <w:szCs w:val="22"/>
              </w:rPr>
            </w:pPr>
            <w:r w:rsidRPr="009A3FBE">
              <w:rPr>
                <w:rFonts w:asciiTheme="majorBidi" w:hAnsiTheme="majorBidi" w:cstheme="majorBidi"/>
                <w:color w:val="000000" w:themeColor="text1"/>
                <w:sz w:val="22"/>
                <w:szCs w:val="22"/>
              </w:rPr>
              <w:t>Paslaugų teikėjas</w:t>
            </w:r>
            <w:r w:rsidR="002F702D" w:rsidRPr="009A3FBE">
              <w:rPr>
                <w:rFonts w:asciiTheme="majorBidi" w:hAnsiTheme="majorBidi" w:cstheme="majorBidi"/>
                <w:color w:val="000000" w:themeColor="text1"/>
                <w:sz w:val="22"/>
                <w:szCs w:val="22"/>
              </w:rPr>
              <w:t xml:space="preserve"> įsipareigoja siekti, kad paslaugoms teikti būtų pasiūlytas arčiausiai numatomos paslaugų vykdymo vietos esantis specialistas;</w:t>
            </w:r>
          </w:p>
          <w:bookmarkEnd w:id="4"/>
          <w:p w14:paraId="54A76919" w14:textId="525A7A7B" w:rsidR="002F702D" w:rsidRDefault="00E14C6B" w:rsidP="009A3FBE">
            <w:pPr>
              <w:pStyle w:val="ListParagraph"/>
              <w:numPr>
                <w:ilvl w:val="2"/>
                <w:numId w:val="15"/>
              </w:numPr>
              <w:shd w:val="clear" w:color="auto" w:fill="FFFFFF"/>
              <w:tabs>
                <w:tab w:val="clear" w:pos="851"/>
                <w:tab w:val="clear" w:pos="5779"/>
                <w:tab w:val="left" w:pos="880"/>
                <w:tab w:val="left" w:pos="1156"/>
              </w:tabs>
              <w:spacing w:before="60" w:after="60"/>
              <w:ind w:left="880" w:hanging="567"/>
              <w:jc w:val="both"/>
              <w:rPr>
                <w:rFonts w:asciiTheme="majorBidi" w:hAnsiTheme="majorBidi" w:cstheme="majorBidi"/>
                <w:color w:val="000000" w:themeColor="text1"/>
                <w:sz w:val="22"/>
                <w:szCs w:val="22"/>
              </w:rPr>
            </w:pPr>
            <w:r w:rsidRPr="009A3FBE">
              <w:rPr>
                <w:rFonts w:asciiTheme="majorBidi" w:hAnsiTheme="majorBidi" w:cstheme="majorBidi"/>
                <w:color w:val="000000" w:themeColor="text1"/>
                <w:sz w:val="22"/>
                <w:szCs w:val="22"/>
              </w:rPr>
              <w:t>Paslaugų teikėjas</w:t>
            </w:r>
            <w:r w:rsidR="002F702D" w:rsidRPr="009A3FBE">
              <w:rPr>
                <w:rFonts w:asciiTheme="majorBidi" w:hAnsiTheme="majorBidi" w:cstheme="majorBidi"/>
                <w:color w:val="000000" w:themeColor="text1"/>
                <w:sz w:val="22"/>
                <w:szCs w:val="22"/>
              </w:rPr>
              <w:t xml:space="preserve"> įsipareigoja siekti, kad jo veiksmai neterštų aplinkos ir nekeltų pavojaus sveikatai ir taip būtų laikomasi Aprašo 4.4.4 punkte nustatyto aplinkosauginio principo</w:t>
            </w:r>
            <w:r w:rsidR="00795E38">
              <w:rPr>
                <w:rFonts w:asciiTheme="majorBidi" w:hAnsiTheme="majorBidi" w:cstheme="majorBidi"/>
                <w:color w:val="000000" w:themeColor="text1"/>
                <w:sz w:val="22"/>
                <w:szCs w:val="22"/>
              </w:rPr>
              <w:t>;</w:t>
            </w:r>
          </w:p>
          <w:p w14:paraId="08D6E065" w14:textId="1F965F47" w:rsidR="002F702D" w:rsidRPr="00795E38" w:rsidRDefault="002F5785" w:rsidP="00795E38">
            <w:pPr>
              <w:pStyle w:val="ListParagraph"/>
              <w:numPr>
                <w:ilvl w:val="2"/>
                <w:numId w:val="15"/>
              </w:numPr>
              <w:shd w:val="clear" w:color="auto" w:fill="FFFFFF"/>
              <w:tabs>
                <w:tab w:val="clear" w:pos="851"/>
                <w:tab w:val="clear" w:pos="5779"/>
                <w:tab w:val="left" w:pos="880"/>
                <w:tab w:val="left" w:pos="1156"/>
              </w:tabs>
              <w:spacing w:before="60" w:after="60"/>
              <w:ind w:left="880" w:hanging="567"/>
              <w:jc w:val="both"/>
              <w:rPr>
                <w:rFonts w:asciiTheme="majorBidi" w:hAnsiTheme="majorBidi" w:cstheme="majorBidi"/>
                <w:color w:val="000000" w:themeColor="text1"/>
                <w:sz w:val="22"/>
                <w:szCs w:val="22"/>
              </w:rPr>
            </w:pPr>
            <w:r>
              <w:rPr>
                <w:rFonts w:asciiTheme="majorBidi" w:hAnsiTheme="majorBidi" w:cstheme="majorBidi"/>
                <w:color w:val="000000" w:themeColor="text1"/>
                <w:sz w:val="22"/>
                <w:szCs w:val="22"/>
              </w:rPr>
              <w:lastRenderedPageBreak/>
              <w:t>Paslaugų teikėjas</w:t>
            </w:r>
            <w:r w:rsidR="00795E38" w:rsidRPr="00795E38">
              <w:rPr>
                <w:rFonts w:asciiTheme="majorBidi" w:hAnsiTheme="majorBidi" w:cstheme="majorBidi"/>
                <w:color w:val="000000" w:themeColor="text1"/>
                <w:sz w:val="22"/>
                <w:szCs w:val="22"/>
              </w:rPr>
              <w:t xml:space="preserve"> turi būti įdiegęs aplinkos apsaugos vadybos sistemą (Europos Sąjungos aplinkos apsaugos vadybos ir audito sistemą (toliau – EMAS) arba kitą aplinkos apsaugos vadybos sistemą, kuri įdiegta pagal standartą LST</w:t>
            </w:r>
            <w:r w:rsidR="003428F6">
              <w:rPr>
                <w:rFonts w:asciiTheme="majorBidi" w:hAnsiTheme="majorBidi" w:cstheme="majorBidi"/>
                <w:color w:val="000000" w:themeColor="text1"/>
                <w:sz w:val="22"/>
                <w:szCs w:val="22"/>
              </w:rPr>
              <w:t xml:space="preserve"> </w:t>
            </w:r>
            <w:r w:rsidR="00795E38" w:rsidRPr="00795E38">
              <w:rPr>
                <w:rFonts w:asciiTheme="majorBidi" w:hAnsiTheme="majorBidi" w:cstheme="majorBidi"/>
                <w:color w:val="000000" w:themeColor="text1"/>
                <w:sz w:val="22"/>
                <w:szCs w:val="22"/>
              </w:rPr>
              <w:t>EN ISO 14001 „Aplinkos vadybos sistemos. Reikalavimai ir naudojimo gairės“ (toliau – LST EN ISO 14001)ar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r>
      <w:tr w:rsidR="007140A5" w:rsidRPr="006B4DE4" w14:paraId="3315C2B9" w14:textId="77777777" w:rsidTr="00C802D4">
        <w:trPr>
          <w:trHeight w:val="417"/>
          <w:jc w:val="center"/>
        </w:trPr>
        <w:tc>
          <w:tcPr>
            <w:tcW w:w="5000" w:type="pct"/>
            <w:gridSpan w:val="2"/>
            <w:shd w:val="clear" w:color="auto" w:fill="FFFFFF" w:themeFill="background1"/>
            <w:vAlign w:val="center"/>
          </w:tcPr>
          <w:p w14:paraId="5BE674A5" w14:textId="1168CADD" w:rsidR="002F702D" w:rsidRPr="009A3FBE" w:rsidRDefault="002F702D" w:rsidP="009A3FBE">
            <w:pPr>
              <w:pStyle w:val="ListParagraph"/>
              <w:widowControl w:val="0"/>
              <w:numPr>
                <w:ilvl w:val="1"/>
                <w:numId w:val="15"/>
              </w:numPr>
              <w:jc w:val="center"/>
              <w:rPr>
                <w:rFonts w:asciiTheme="majorBidi" w:hAnsiTheme="majorBidi" w:cstheme="majorBidi"/>
                <w:b/>
                <w:bCs/>
                <w:color w:val="000000" w:themeColor="text1"/>
                <w:sz w:val="22"/>
                <w:szCs w:val="22"/>
              </w:rPr>
            </w:pPr>
            <w:r w:rsidRPr="009A3FBE">
              <w:rPr>
                <w:rFonts w:asciiTheme="majorBidi" w:hAnsiTheme="majorBidi" w:cstheme="majorBidi"/>
                <w:b/>
                <w:color w:val="000000" w:themeColor="text1"/>
                <w:sz w:val="22"/>
                <w:szCs w:val="22"/>
              </w:rPr>
              <w:lastRenderedPageBreak/>
              <w:t>Reikalavimai dėl atitikties nacionalinio saugumo interesams</w:t>
            </w:r>
          </w:p>
        </w:tc>
      </w:tr>
      <w:tr w:rsidR="007140A5" w:rsidRPr="006B4DE4" w14:paraId="02CEBBB4" w14:textId="77777777" w:rsidTr="0059254A">
        <w:trPr>
          <w:trHeight w:val="318"/>
          <w:jc w:val="center"/>
        </w:trPr>
        <w:tc>
          <w:tcPr>
            <w:tcW w:w="5000" w:type="pct"/>
            <w:gridSpan w:val="2"/>
            <w:vAlign w:val="center"/>
          </w:tcPr>
          <w:p w14:paraId="7E5E4D77" w14:textId="28EC589A" w:rsidR="002F702D" w:rsidRPr="009A3FBE" w:rsidRDefault="00E14C6B" w:rsidP="009A3FBE">
            <w:pPr>
              <w:pStyle w:val="ListParagraph"/>
              <w:numPr>
                <w:ilvl w:val="2"/>
                <w:numId w:val="15"/>
              </w:numPr>
              <w:tabs>
                <w:tab w:val="clear" w:pos="851"/>
                <w:tab w:val="clear" w:pos="5779"/>
                <w:tab w:val="left" w:pos="-120"/>
                <w:tab w:val="left" w:pos="0"/>
              </w:tabs>
              <w:ind w:left="-120" w:firstLine="0"/>
              <w:jc w:val="center"/>
              <w:rPr>
                <w:rFonts w:asciiTheme="majorBidi" w:hAnsiTheme="majorBidi" w:cstheme="majorBidi"/>
                <w:color w:val="000000" w:themeColor="text1"/>
                <w:sz w:val="22"/>
                <w:szCs w:val="22"/>
              </w:rPr>
            </w:pPr>
            <w:r w:rsidRPr="009A3FBE">
              <w:rPr>
                <w:rFonts w:asciiTheme="majorBidi" w:hAnsiTheme="majorBidi" w:cstheme="majorBidi"/>
                <w:color w:val="000000" w:themeColor="text1"/>
                <w:sz w:val="22"/>
                <w:szCs w:val="22"/>
              </w:rPr>
              <w:t>Paslaugų teikėjo</w:t>
            </w:r>
            <w:r w:rsidR="002F702D" w:rsidRPr="009A3FBE">
              <w:rPr>
                <w:rFonts w:asciiTheme="majorBidi" w:hAnsiTheme="majorBidi" w:cstheme="majorBidi"/>
                <w:color w:val="000000" w:themeColor="text1"/>
                <w:sz w:val="22"/>
                <w:szCs w:val="22"/>
              </w:rPr>
              <w:t xml:space="preserve"> pasiūlymas bus atmestas, jeigu yra bent viena iš nurodytų sąlygų (PĮ 58 str. 4</w:t>
            </w:r>
            <w:r w:rsidR="002F702D" w:rsidRPr="009A3FBE">
              <w:rPr>
                <w:rFonts w:asciiTheme="majorBidi" w:hAnsiTheme="majorBidi" w:cstheme="majorBidi"/>
                <w:color w:val="000000" w:themeColor="text1"/>
                <w:sz w:val="22"/>
                <w:szCs w:val="22"/>
                <w:vertAlign w:val="superscript"/>
              </w:rPr>
              <w:t>1</w:t>
            </w:r>
            <w:r w:rsidR="002F702D" w:rsidRPr="009A3FBE">
              <w:rPr>
                <w:rFonts w:asciiTheme="majorBidi" w:hAnsiTheme="majorBidi" w:cstheme="majorBidi"/>
                <w:color w:val="000000" w:themeColor="text1"/>
                <w:sz w:val="22"/>
                <w:szCs w:val="22"/>
              </w:rPr>
              <w:t>). </w:t>
            </w:r>
          </w:p>
        </w:tc>
      </w:tr>
      <w:tr w:rsidR="007140A5" w:rsidRPr="009A3FBE" w14:paraId="0B0D439A" w14:textId="77777777" w:rsidTr="00C802D4">
        <w:trPr>
          <w:jc w:val="center"/>
        </w:trPr>
        <w:tc>
          <w:tcPr>
            <w:tcW w:w="5000" w:type="pct"/>
            <w:gridSpan w:val="2"/>
          </w:tcPr>
          <w:p w14:paraId="0AE4EAB8" w14:textId="7BF16D70" w:rsidR="002F702D" w:rsidRPr="009A3FBE" w:rsidRDefault="002F702D" w:rsidP="009A3FBE">
            <w:pPr>
              <w:pStyle w:val="ListParagraph"/>
              <w:widowControl w:val="0"/>
              <w:numPr>
                <w:ilvl w:val="1"/>
                <w:numId w:val="15"/>
              </w:numPr>
              <w:jc w:val="center"/>
              <w:rPr>
                <w:rFonts w:asciiTheme="majorBidi" w:hAnsiTheme="majorBidi" w:cstheme="majorBidi"/>
                <w:b/>
                <w:color w:val="000000" w:themeColor="text1"/>
                <w:sz w:val="22"/>
                <w:szCs w:val="22"/>
              </w:rPr>
            </w:pPr>
            <w:r w:rsidRPr="009A3FBE">
              <w:rPr>
                <w:rFonts w:asciiTheme="majorBidi" w:hAnsiTheme="majorBidi" w:cstheme="majorBidi"/>
                <w:b/>
                <w:color w:val="000000" w:themeColor="text1"/>
                <w:sz w:val="22"/>
                <w:szCs w:val="22"/>
              </w:rPr>
              <w:t xml:space="preserve">Reikalavimai paslaugų teikimui </w:t>
            </w:r>
          </w:p>
        </w:tc>
      </w:tr>
      <w:tr w:rsidR="007140A5" w:rsidRPr="009A3FBE" w14:paraId="11BDF86E" w14:textId="77777777" w:rsidTr="00C802D4">
        <w:trPr>
          <w:jc w:val="center"/>
        </w:trPr>
        <w:tc>
          <w:tcPr>
            <w:tcW w:w="361" w:type="pct"/>
          </w:tcPr>
          <w:p w14:paraId="16E72B9C" w14:textId="3D4FE370" w:rsidR="002F702D" w:rsidRPr="009A3FBE" w:rsidRDefault="002F702D" w:rsidP="009A3FBE">
            <w:pPr>
              <w:pStyle w:val="ListParagraph"/>
              <w:keepLines/>
              <w:widowControl w:val="0"/>
              <w:numPr>
                <w:ilvl w:val="2"/>
                <w:numId w:val="15"/>
              </w:numPr>
              <w:tabs>
                <w:tab w:val="clear" w:pos="851"/>
                <w:tab w:val="left" w:pos="284"/>
                <w:tab w:val="left" w:pos="457"/>
              </w:tabs>
              <w:autoSpaceDN w:val="0"/>
              <w:spacing w:before="60" w:after="60"/>
              <w:textAlignment w:val="baseline"/>
              <w:rPr>
                <w:rFonts w:asciiTheme="majorBidi" w:hAnsiTheme="majorBidi" w:cstheme="majorBidi"/>
                <w:color w:val="000000" w:themeColor="text1"/>
                <w:sz w:val="22"/>
                <w:szCs w:val="22"/>
              </w:rPr>
            </w:pPr>
          </w:p>
        </w:tc>
        <w:tc>
          <w:tcPr>
            <w:tcW w:w="4639" w:type="pct"/>
            <w:vAlign w:val="center"/>
          </w:tcPr>
          <w:p w14:paraId="3D80D025" w14:textId="477DE54D" w:rsidR="002F702D" w:rsidRPr="009A3FBE" w:rsidRDefault="002F702D" w:rsidP="002F702D">
            <w:pPr>
              <w:widowControl w:val="0"/>
              <w:jc w:val="both"/>
              <w:rPr>
                <w:rFonts w:asciiTheme="majorBidi" w:hAnsiTheme="majorBidi" w:cstheme="majorBidi"/>
                <w:color w:val="000000" w:themeColor="text1"/>
                <w:sz w:val="22"/>
                <w:szCs w:val="22"/>
              </w:rPr>
            </w:pPr>
            <w:r w:rsidRPr="009A3FBE">
              <w:rPr>
                <w:rFonts w:asciiTheme="majorBidi" w:hAnsiTheme="majorBidi" w:cstheme="majorBidi"/>
                <w:color w:val="000000" w:themeColor="text1"/>
                <w:sz w:val="22"/>
                <w:szCs w:val="22"/>
              </w:rPr>
              <w:t xml:space="preserve">Paslaugų teikėjas per 10 (dešimt) darbo dienų nuo </w:t>
            </w:r>
            <w:r w:rsidR="005E408D" w:rsidRPr="009A3FBE">
              <w:rPr>
                <w:rFonts w:asciiTheme="majorBidi" w:hAnsiTheme="majorBidi" w:cstheme="majorBidi"/>
                <w:color w:val="000000" w:themeColor="text1"/>
                <w:sz w:val="22"/>
                <w:szCs w:val="22"/>
              </w:rPr>
              <w:t>S</w:t>
            </w:r>
            <w:r w:rsidRPr="009A3FBE">
              <w:rPr>
                <w:rFonts w:asciiTheme="majorBidi" w:hAnsiTheme="majorBidi" w:cstheme="majorBidi"/>
                <w:color w:val="000000" w:themeColor="text1"/>
                <w:sz w:val="22"/>
                <w:szCs w:val="22"/>
              </w:rPr>
              <w:t xml:space="preserve">utarties įsigaliojimo dienos pateikia </w:t>
            </w:r>
            <w:r w:rsidR="00223CDD" w:rsidRPr="009A3FBE">
              <w:rPr>
                <w:rFonts w:asciiTheme="majorBidi" w:hAnsiTheme="majorBidi" w:cstheme="majorBidi"/>
                <w:color w:val="000000" w:themeColor="text1"/>
                <w:sz w:val="22"/>
                <w:szCs w:val="22"/>
              </w:rPr>
              <w:t>Pirkėjui</w:t>
            </w:r>
            <w:r w:rsidRPr="009A3FBE">
              <w:rPr>
                <w:rFonts w:asciiTheme="majorBidi" w:hAnsiTheme="majorBidi" w:cstheme="majorBidi"/>
                <w:color w:val="000000" w:themeColor="text1"/>
                <w:sz w:val="22"/>
                <w:szCs w:val="22"/>
              </w:rPr>
              <w:t xml:space="preserve"> preliminarų </w:t>
            </w:r>
            <w:r w:rsidR="00542D21">
              <w:rPr>
                <w:rFonts w:asciiTheme="majorBidi" w:hAnsiTheme="majorBidi" w:cstheme="majorBidi"/>
                <w:color w:val="000000" w:themeColor="text1"/>
                <w:sz w:val="22"/>
                <w:szCs w:val="22"/>
              </w:rPr>
              <w:t>Pa</w:t>
            </w:r>
            <w:r w:rsidR="00542D21">
              <w:rPr>
                <w:rFonts w:asciiTheme="majorBidi" w:hAnsiTheme="majorBidi" w:cstheme="majorBidi"/>
                <w:color w:val="000000" w:themeColor="text1"/>
                <w:szCs w:val="22"/>
              </w:rPr>
              <w:t>slaugų</w:t>
            </w:r>
            <w:r w:rsidR="00334FDD" w:rsidRPr="009A3FBE">
              <w:rPr>
                <w:rFonts w:asciiTheme="majorBidi" w:hAnsiTheme="majorBidi" w:cstheme="majorBidi"/>
                <w:color w:val="000000" w:themeColor="text1"/>
                <w:sz w:val="22"/>
                <w:szCs w:val="22"/>
              </w:rPr>
              <w:t xml:space="preserve"> </w:t>
            </w:r>
            <w:r w:rsidRPr="009A3FBE">
              <w:rPr>
                <w:rFonts w:asciiTheme="majorBidi" w:hAnsiTheme="majorBidi" w:cstheme="majorBidi"/>
                <w:color w:val="000000" w:themeColor="text1"/>
                <w:sz w:val="22"/>
                <w:szCs w:val="22"/>
              </w:rPr>
              <w:t>atlikimo grafiką derinimui</w:t>
            </w:r>
            <w:r w:rsidR="00542D21">
              <w:rPr>
                <w:rFonts w:asciiTheme="majorBidi" w:hAnsiTheme="majorBidi" w:cstheme="majorBidi"/>
                <w:color w:val="000000" w:themeColor="text1"/>
                <w:sz w:val="22"/>
                <w:szCs w:val="22"/>
              </w:rPr>
              <w:t>, kurį</w:t>
            </w:r>
            <w:r w:rsidRPr="009A3FBE">
              <w:rPr>
                <w:rFonts w:asciiTheme="majorBidi" w:hAnsiTheme="majorBidi" w:cstheme="majorBidi"/>
                <w:color w:val="000000" w:themeColor="text1"/>
                <w:sz w:val="22"/>
                <w:szCs w:val="22"/>
              </w:rPr>
              <w:t xml:space="preserve"> su </w:t>
            </w:r>
            <w:r w:rsidR="00223CDD" w:rsidRPr="009A3FBE">
              <w:rPr>
                <w:rFonts w:asciiTheme="majorBidi" w:hAnsiTheme="majorBidi" w:cstheme="majorBidi"/>
                <w:color w:val="000000" w:themeColor="text1"/>
                <w:sz w:val="22"/>
                <w:szCs w:val="22"/>
              </w:rPr>
              <w:t>Pirkėju</w:t>
            </w:r>
            <w:r w:rsidR="00223CDD" w:rsidRPr="009A3FBE" w:rsidDel="000B1D75">
              <w:rPr>
                <w:rFonts w:asciiTheme="majorBidi" w:hAnsiTheme="majorBidi" w:cstheme="majorBidi"/>
                <w:color w:val="000000" w:themeColor="text1"/>
                <w:sz w:val="22"/>
                <w:szCs w:val="22"/>
              </w:rPr>
              <w:t xml:space="preserve"> </w:t>
            </w:r>
            <w:r w:rsidRPr="009A3FBE">
              <w:rPr>
                <w:rFonts w:asciiTheme="majorBidi" w:hAnsiTheme="majorBidi" w:cstheme="majorBidi"/>
                <w:color w:val="000000" w:themeColor="text1"/>
                <w:sz w:val="22"/>
                <w:szCs w:val="22"/>
              </w:rPr>
              <w:t xml:space="preserve">raštu </w:t>
            </w:r>
            <w:r w:rsidR="00542D21">
              <w:rPr>
                <w:rFonts w:asciiTheme="majorBidi" w:hAnsiTheme="majorBidi" w:cstheme="majorBidi"/>
                <w:color w:val="000000" w:themeColor="text1"/>
                <w:sz w:val="22"/>
                <w:szCs w:val="22"/>
              </w:rPr>
              <w:t xml:space="preserve"> </w:t>
            </w:r>
            <w:r w:rsidRPr="009A3FBE">
              <w:rPr>
                <w:rFonts w:asciiTheme="majorBidi" w:hAnsiTheme="majorBidi" w:cstheme="majorBidi"/>
                <w:color w:val="000000" w:themeColor="text1"/>
                <w:sz w:val="22"/>
                <w:szCs w:val="22"/>
              </w:rPr>
              <w:t xml:space="preserve">suderina </w:t>
            </w:r>
            <w:r w:rsidR="00A245A0">
              <w:rPr>
                <w:rFonts w:asciiTheme="majorBidi" w:hAnsiTheme="majorBidi" w:cstheme="majorBidi"/>
                <w:color w:val="000000" w:themeColor="text1"/>
                <w:sz w:val="22"/>
                <w:szCs w:val="22"/>
              </w:rPr>
              <w:t xml:space="preserve">ir pasirašo </w:t>
            </w:r>
            <w:r w:rsidRPr="009A3FBE">
              <w:rPr>
                <w:rFonts w:asciiTheme="majorBidi" w:hAnsiTheme="majorBidi" w:cstheme="majorBidi"/>
                <w:color w:val="000000" w:themeColor="text1"/>
                <w:sz w:val="22"/>
                <w:szCs w:val="22"/>
              </w:rPr>
              <w:t xml:space="preserve">per 5 (penkias) darbo dienas  nuo </w:t>
            </w:r>
            <w:r w:rsidR="00436DC4">
              <w:rPr>
                <w:rFonts w:asciiTheme="majorBidi" w:hAnsiTheme="majorBidi" w:cstheme="majorBidi"/>
                <w:color w:val="000000" w:themeColor="text1"/>
                <w:sz w:val="22"/>
                <w:szCs w:val="22"/>
              </w:rPr>
              <w:t>jo</w:t>
            </w:r>
            <w:r w:rsidRPr="009A3FBE">
              <w:rPr>
                <w:rFonts w:asciiTheme="majorBidi" w:hAnsiTheme="majorBidi" w:cstheme="majorBidi"/>
                <w:color w:val="000000" w:themeColor="text1"/>
                <w:sz w:val="22"/>
                <w:szCs w:val="22"/>
              </w:rPr>
              <w:t xml:space="preserve"> pateikimo dienos. </w:t>
            </w:r>
            <w:r w:rsidR="008478F2">
              <w:rPr>
                <w:rFonts w:asciiTheme="majorBidi" w:hAnsiTheme="majorBidi" w:cstheme="majorBidi"/>
                <w:color w:val="000000" w:themeColor="text1"/>
                <w:sz w:val="22"/>
                <w:szCs w:val="22"/>
              </w:rPr>
              <w:t>Paslaugų atlikimo</w:t>
            </w:r>
            <w:r w:rsidRPr="009A3FBE">
              <w:rPr>
                <w:rFonts w:asciiTheme="majorBidi" w:hAnsiTheme="majorBidi" w:cstheme="majorBidi"/>
                <w:color w:val="000000" w:themeColor="text1"/>
                <w:sz w:val="22"/>
                <w:szCs w:val="22"/>
              </w:rPr>
              <w:t xml:space="preserve"> grafike turi būti nurodytas tikslus </w:t>
            </w:r>
            <w:r w:rsidR="008478F2">
              <w:rPr>
                <w:rFonts w:asciiTheme="majorBidi" w:hAnsiTheme="majorBidi" w:cstheme="majorBidi"/>
                <w:color w:val="000000" w:themeColor="text1"/>
                <w:sz w:val="22"/>
                <w:szCs w:val="22"/>
              </w:rPr>
              <w:t>paslaugų</w:t>
            </w:r>
            <w:r w:rsidR="008478F2" w:rsidRPr="009A3FBE">
              <w:rPr>
                <w:rFonts w:asciiTheme="majorBidi" w:hAnsiTheme="majorBidi" w:cstheme="majorBidi"/>
                <w:color w:val="000000" w:themeColor="text1"/>
                <w:sz w:val="22"/>
                <w:szCs w:val="22"/>
              </w:rPr>
              <w:t xml:space="preserve"> </w:t>
            </w:r>
            <w:r w:rsidRPr="009A3FBE">
              <w:rPr>
                <w:rFonts w:asciiTheme="majorBidi" w:hAnsiTheme="majorBidi" w:cstheme="majorBidi"/>
                <w:color w:val="000000" w:themeColor="text1"/>
                <w:sz w:val="22"/>
                <w:szCs w:val="22"/>
              </w:rPr>
              <w:t xml:space="preserve">atlikimo laikas bei tikslūs atliekamų </w:t>
            </w:r>
            <w:r w:rsidR="008478F2">
              <w:rPr>
                <w:rFonts w:asciiTheme="majorBidi" w:hAnsiTheme="majorBidi" w:cstheme="majorBidi"/>
                <w:color w:val="000000" w:themeColor="text1"/>
                <w:sz w:val="22"/>
                <w:szCs w:val="22"/>
              </w:rPr>
              <w:t>paslaugų</w:t>
            </w:r>
            <w:r w:rsidR="008478F2" w:rsidRPr="009A3FBE">
              <w:rPr>
                <w:rFonts w:asciiTheme="majorBidi" w:hAnsiTheme="majorBidi" w:cstheme="majorBidi"/>
                <w:color w:val="000000" w:themeColor="text1"/>
                <w:sz w:val="22"/>
                <w:szCs w:val="22"/>
              </w:rPr>
              <w:t xml:space="preserve"> </w:t>
            </w:r>
            <w:r w:rsidRPr="009A3FBE">
              <w:rPr>
                <w:rFonts w:asciiTheme="majorBidi" w:hAnsiTheme="majorBidi" w:cstheme="majorBidi"/>
                <w:color w:val="000000" w:themeColor="text1"/>
                <w:sz w:val="22"/>
                <w:szCs w:val="22"/>
              </w:rPr>
              <w:t xml:space="preserve">kiekiai. Paslaugų teikėjas turi laikytis suderinto </w:t>
            </w:r>
            <w:r w:rsidR="008478F2">
              <w:rPr>
                <w:rFonts w:asciiTheme="majorBidi" w:hAnsiTheme="majorBidi" w:cstheme="majorBidi"/>
                <w:color w:val="000000" w:themeColor="text1"/>
                <w:sz w:val="22"/>
                <w:szCs w:val="22"/>
              </w:rPr>
              <w:t>paslaugų</w:t>
            </w:r>
            <w:r w:rsidR="008478F2" w:rsidRPr="009A3FBE">
              <w:rPr>
                <w:rFonts w:asciiTheme="majorBidi" w:hAnsiTheme="majorBidi" w:cstheme="majorBidi"/>
                <w:color w:val="000000" w:themeColor="text1"/>
                <w:sz w:val="22"/>
                <w:szCs w:val="22"/>
              </w:rPr>
              <w:t xml:space="preserve"> </w:t>
            </w:r>
            <w:r w:rsidRPr="009A3FBE">
              <w:rPr>
                <w:rFonts w:asciiTheme="majorBidi" w:hAnsiTheme="majorBidi" w:cstheme="majorBidi"/>
                <w:color w:val="000000" w:themeColor="text1"/>
                <w:sz w:val="22"/>
                <w:szCs w:val="22"/>
              </w:rPr>
              <w:t>grafiko.</w:t>
            </w:r>
          </w:p>
        </w:tc>
      </w:tr>
      <w:tr w:rsidR="007140A5" w:rsidRPr="009A3FBE" w14:paraId="2B606E86" w14:textId="77777777" w:rsidTr="00C802D4">
        <w:trPr>
          <w:jc w:val="center"/>
        </w:trPr>
        <w:tc>
          <w:tcPr>
            <w:tcW w:w="361" w:type="pct"/>
          </w:tcPr>
          <w:p w14:paraId="3FF05766" w14:textId="5BC86CE2" w:rsidR="002F702D" w:rsidRPr="009A3FBE" w:rsidRDefault="002F702D" w:rsidP="009A3FBE">
            <w:pPr>
              <w:pStyle w:val="ListParagraph"/>
              <w:keepLines/>
              <w:widowControl w:val="0"/>
              <w:numPr>
                <w:ilvl w:val="2"/>
                <w:numId w:val="15"/>
              </w:numPr>
              <w:tabs>
                <w:tab w:val="clear" w:pos="851"/>
                <w:tab w:val="left" w:pos="284"/>
                <w:tab w:val="left" w:pos="457"/>
              </w:tabs>
              <w:autoSpaceDN w:val="0"/>
              <w:spacing w:before="60" w:after="60"/>
              <w:textAlignment w:val="baseline"/>
              <w:rPr>
                <w:rFonts w:asciiTheme="majorBidi" w:hAnsiTheme="majorBidi" w:cstheme="majorBidi"/>
                <w:color w:val="000000" w:themeColor="text1"/>
                <w:sz w:val="22"/>
                <w:szCs w:val="22"/>
              </w:rPr>
            </w:pPr>
          </w:p>
        </w:tc>
        <w:tc>
          <w:tcPr>
            <w:tcW w:w="4639" w:type="pct"/>
            <w:vAlign w:val="center"/>
          </w:tcPr>
          <w:p w14:paraId="0255A9D1" w14:textId="0002C87B" w:rsidR="002F702D" w:rsidRPr="009A3FBE" w:rsidRDefault="002F702D" w:rsidP="002F702D">
            <w:pPr>
              <w:widowControl w:val="0"/>
              <w:jc w:val="both"/>
              <w:rPr>
                <w:rFonts w:asciiTheme="majorBidi" w:hAnsiTheme="majorBidi" w:cstheme="majorBidi"/>
                <w:color w:val="000000" w:themeColor="text1"/>
                <w:sz w:val="22"/>
                <w:szCs w:val="22"/>
              </w:rPr>
            </w:pPr>
            <w:r w:rsidRPr="009A3FBE">
              <w:rPr>
                <w:rFonts w:asciiTheme="majorBidi" w:hAnsiTheme="majorBidi" w:cstheme="majorBidi"/>
                <w:color w:val="000000" w:themeColor="text1"/>
                <w:sz w:val="22"/>
                <w:szCs w:val="22"/>
              </w:rPr>
              <w:t xml:space="preserve">Paslaugų teikėjas privalo </w:t>
            </w:r>
            <w:r w:rsidR="008478F2">
              <w:rPr>
                <w:rFonts w:asciiTheme="majorBidi" w:hAnsiTheme="majorBidi" w:cstheme="majorBidi"/>
                <w:color w:val="000000" w:themeColor="text1"/>
                <w:sz w:val="22"/>
                <w:szCs w:val="22"/>
              </w:rPr>
              <w:t xml:space="preserve">suteikti </w:t>
            </w:r>
            <w:r w:rsidR="00DB1CE0">
              <w:rPr>
                <w:rFonts w:asciiTheme="majorBidi" w:hAnsiTheme="majorBidi" w:cstheme="majorBidi"/>
                <w:color w:val="000000" w:themeColor="text1"/>
                <w:sz w:val="22"/>
                <w:szCs w:val="22"/>
              </w:rPr>
              <w:t>paslaugas</w:t>
            </w:r>
            <w:r w:rsidRPr="009A3FBE">
              <w:rPr>
                <w:rFonts w:asciiTheme="majorBidi" w:hAnsiTheme="majorBidi" w:cstheme="majorBidi"/>
                <w:color w:val="000000" w:themeColor="text1"/>
                <w:sz w:val="22"/>
                <w:szCs w:val="22"/>
              </w:rPr>
              <w:t>, nurodyt</w:t>
            </w:r>
            <w:r w:rsidR="00DB1CE0">
              <w:rPr>
                <w:rFonts w:asciiTheme="majorBidi" w:hAnsiTheme="majorBidi" w:cstheme="majorBidi"/>
                <w:color w:val="000000" w:themeColor="text1"/>
                <w:sz w:val="22"/>
                <w:szCs w:val="22"/>
              </w:rPr>
              <w:t>a</w:t>
            </w:r>
            <w:r w:rsidRPr="009A3FBE">
              <w:rPr>
                <w:rFonts w:asciiTheme="majorBidi" w:hAnsiTheme="majorBidi" w:cstheme="majorBidi"/>
                <w:color w:val="000000" w:themeColor="text1"/>
                <w:sz w:val="22"/>
                <w:szCs w:val="22"/>
              </w:rPr>
              <w:t>s techninėje specifikacijoje ir techninėje užduotyje</w:t>
            </w:r>
            <w:r w:rsidR="00440547" w:rsidRPr="009A3FBE">
              <w:rPr>
                <w:rFonts w:asciiTheme="majorBidi" w:hAnsiTheme="majorBidi" w:cstheme="majorBidi"/>
                <w:color w:val="000000" w:themeColor="text1"/>
                <w:sz w:val="22"/>
                <w:szCs w:val="22"/>
              </w:rPr>
              <w:t xml:space="preserve"> (toliau – TU) </w:t>
            </w:r>
            <w:r w:rsidRPr="009A3FBE">
              <w:rPr>
                <w:rFonts w:asciiTheme="majorBidi" w:hAnsiTheme="majorBidi" w:cstheme="majorBidi"/>
                <w:color w:val="000000" w:themeColor="text1"/>
                <w:sz w:val="22"/>
                <w:szCs w:val="22"/>
              </w:rPr>
              <w:t xml:space="preserve"> (žr. TS priedą Nr. 1), visa apimtimi. </w:t>
            </w:r>
          </w:p>
        </w:tc>
      </w:tr>
      <w:tr w:rsidR="007140A5" w:rsidRPr="009A3FBE" w14:paraId="0EDB8EE8" w14:textId="77777777" w:rsidTr="009A3FBE">
        <w:trPr>
          <w:trHeight w:val="338"/>
          <w:jc w:val="center"/>
        </w:trPr>
        <w:tc>
          <w:tcPr>
            <w:tcW w:w="5000" w:type="pct"/>
            <w:gridSpan w:val="2"/>
          </w:tcPr>
          <w:p w14:paraId="240C81C8" w14:textId="517A526D" w:rsidR="002F702D" w:rsidRPr="009A3FBE" w:rsidRDefault="002F702D" w:rsidP="009A3FBE">
            <w:pPr>
              <w:pStyle w:val="ListParagraph"/>
              <w:widowControl w:val="0"/>
              <w:numPr>
                <w:ilvl w:val="1"/>
                <w:numId w:val="15"/>
              </w:numPr>
              <w:jc w:val="center"/>
              <w:rPr>
                <w:rFonts w:asciiTheme="majorBidi" w:hAnsiTheme="majorBidi" w:cstheme="majorBidi"/>
                <w:color w:val="000000" w:themeColor="text1"/>
                <w:sz w:val="22"/>
                <w:szCs w:val="22"/>
              </w:rPr>
            </w:pPr>
            <w:r w:rsidRPr="009A3FBE">
              <w:rPr>
                <w:rFonts w:asciiTheme="majorBidi" w:hAnsiTheme="majorBidi" w:cstheme="majorBidi"/>
                <w:b/>
                <w:bCs/>
                <w:color w:val="000000" w:themeColor="text1"/>
                <w:sz w:val="22"/>
                <w:szCs w:val="22"/>
              </w:rPr>
              <w:t>Reikalavimai medžiagoms</w:t>
            </w:r>
          </w:p>
        </w:tc>
      </w:tr>
      <w:tr w:rsidR="007140A5" w:rsidRPr="006B4DE4" w14:paraId="409398E1" w14:textId="77777777" w:rsidTr="00C802D4">
        <w:trPr>
          <w:jc w:val="center"/>
        </w:trPr>
        <w:tc>
          <w:tcPr>
            <w:tcW w:w="361" w:type="pct"/>
          </w:tcPr>
          <w:p w14:paraId="18060511" w14:textId="5553057B" w:rsidR="002F702D" w:rsidRPr="009A3FBE" w:rsidRDefault="002F702D" w:rsidP="009A3FBE">
            <w:pPr>
              <w:pStyle w:val="ListParagraph"/>
              <w:keepLines/>
              <w:widowControl w:val="0"/>
              <w:numPr>
                <w:ilvl w:val="2"/>
                <w:numId w:val="15"/>
              </w:numPr>
              <w:tabs>
                <w:tab w:val="left" w:pos="284"/>
                <w:tab w:val="left" w:pos="457"/>
              </w:tabs>
              <w:autoSpaceDN w:val="0"/>
              <w:spacing w:before="60" w:after="60"/>
              <w:textAlignment w:val="baseline"/>
              <w:rPr>
                <w:rFonts w:asciiTheme="majorBidi" w:hAnsiTheme="majorBidi" w:cstheme="majorBidi"/>
                <w:color w:val="000000" w:themeColor="text1"/>
                <w:sz w:val="22"/>
                <w:szCs w:val="22"/>
              </w:rPr>
            </w:pPr>
          </w:p>
        </w:tc>
        <w:tc>
          <w:tcPr>
            <w:tcW w:w="4639" w:type="pct"/>
            <w:vAlign w:val="center"/>
          </w:tcPr>
          <w:p w14:paraId="39FD2C27" w14:textId="01C2D4B7" w:rsidR="002F702D" w:rsidRPr="009A3FBE" w:rsidRDefault="002F702D" w:rsidP="002F702D">
            <w:pPr>
              <w:widowControl w:val="0"/>
              <w:jc w:val="both"/>
              <w:rPr>
                <w:rFonts w:asciiTheme="majorBidi" w:hAnsiTheme="majorBidi" w:cstheme="majorBidi"/>
                <w:color w:val="000000" w:themeColor="text1"/>
                <w:sz w:val="22"/>
                <w:szCs w:val="22"/>
              </w:rPr>
            </w:pPr>
            <w:r w:rsidRPr="009A3FBE">
              <w:rPr>
                <w:rFonts w:asciiTheme="majorBidi" w:hAnsiTheme="majorBidi" w:cstheme="majorBidi"/>
                <w:color w:val="000000" w:themeColor="text1"/>
                <w:sz w:val="22"/>
                <w:szCs w:val="22"/>
              </w:rPr>
              <w:t xml:space="preserve">Medžiagos, gaminiai ir naudojama įranga paslaugų teikimo metu turi turėti kokybės patvirtinimo dokumentus, kurie yra nurodyti LR statybos įstatyme ir statybų techniniuose reglamentuose. </w:t>
            </w:r>
          </w:p>
        </w:tc>
      </w:tr>
      <w:tr w:rsidR="007140A5" w:rsidRPr="006B4DE4" w14:paraId="7FA21C94" w14:textId="77777777" w:rsidTr="00C802D4">
        <w:trPr>
          <w:jc w:val="center"/>
        </w:trPr>
        <w:tc>
          <w:tcPr>
            <w:tcW w:w="361" w:type="pct"/>
          </w:tcPr>
          <w:p w14:paraId="72AB79BD" w14:textId="11735C3A" w:rsidR="002F702D" w:rsidRPr="009A3FBE" w:rsidRDefault="002F702D" w:rsidP="009A3FBE">
            <w:pPr>
              <w:pStyle w:val="ListParagraph"/>
              <w:keepLines/>
              <w:widowControl w:val="0"/>
              <w:numPr>
                <w:ilvl w:val="2"/>
                <w:numId w:val="15"/>
              </w:numPr>
              <w:tabs>
                <w:tab w:val="clear" w:pos="851"/>
                <w:tab w:val="left" w:pos="284"/>
                <w:tab w:val="left" w:pos="457"/>
              </w:tabs>
              <w:autoSpaceDN w:val="0"/>
              <w:spacing w:before="60" w:after="60"/>
              <w:textAlignment w:val="baseline"/>
              <w:rPr>
                <w:rFonts w:asciiTheme="majorBidi" w:hAnsiTheme="majorBidi" w:cstheme="majorBidi"/>
                <w:color w:val="000000" w:themeColor="text1"/>
                <w:sz w:val="22"/>
                <w:szCs w:val="22"/>
              </w:rPr>
            </w:pPr>
          </w:p>
        </w:tc>
        <w:tc>
          <w:tcPr>
            <w:tcW w:w="4639" w:type="pct"/>
            <w:vAlign w:val="center"/>
          </w:tcPr>
          <w:p w14:paraId="376A2F37" w14:textId="5CE595C9" w:rsidR="002F702D" w:rsidRPr="009A3FBE" w:rsidRDefault="002F702D" w:rsidP="002F702D">
            <w:pPr>
              <w:widowControl w:val="0"/>
              <w:jc w:val="both"/>
              <w:rPr>
                <w:rFonts w:asciiTheme="majorBidi" w:hAnsiTheme="majorBidi" w:cstheme="majorBidi"/>
                <w:color w:val="000000" w:themeColor="text1"/>
                <w:sz w:val="22"/>
                <w:szCs w:val="22"/>
              </w:rPr>
            </w:pPr>
            <w:r w:rsidRPr="009A3FBE">
              <w:rPr>
                <w:rFonts w:asciiTheme="majorBidi" w:hAnsiTheme="majorBidi" w:cstheme="majorBidi"/>
                <w:color w:val="000000" w:themeColor="text1"/>
                <w:sz w:val="22"/>
                <w:szCs w:val="22"/>
              </w:rPr>
              <w:t>Naudojamos medžiagos ir įranga su ATEX (arba lygiavertės) direktyvos reikalavimų išpildymu.</w:t>
            </w:r>
          </w:p>
        </w:tc>
      </w:tr>
      <w:tr w:rsidR="007140A5" w:rsidRPr="006B4DE4" w14:paraId="2FB065D2" w14:textId="77777777" w:rsidTr="00C802D4">
        <w:trPr>
          <w:jc w:val="center"/>
        </w:trPr>
        <w:tc>
          <w:tcPr>
            <w:tcW w:w="361" w:type="pct"/>
          </w:tcPr>
          <w:p w14:paraId="6C1987F0" w14:textId="0C19F03A" w:rsidR="002F702D" w:rsidRPr="009A3FBE" w:rsidRDefault="002F702D" w:rsidP="009A3FBE">
            <w:pPr>
              <w:pStyle w:val="ListParagraph"/>
              <w:keepLines/>
              <w:widowControl w:val="0"/>
              <w:numPr>
                <w:ilvl w:val="2"/>
                <w:numId w:val="15"/>
              </w:numPr>
              <w:tabs>
                <w:tab w:val="left" w:pos="284"/>
                <w:tab w:val="left" w:pos="457"/>
              </w:tabs>
              <w:autoSpaceDN w:val="0"/>
              <w:spacing w:before="60" w:after="60"/>
              <w:textAlignment w:val="baseline"/>
              <w:rPr>
                <w:rFonts w:asciiTheme="majorBidi" w:hAnsiTheme="majorBidi" w:cstheme="majorBidi"/>
                <w:color w:val="000000" w:themeColor="text1"/>
                <w:sz w:val="22"/>
                <w:szCs w:val="22"/>
              </w:rPr>
            </w:pPr>
          </w:p>
        </w:tc>
        <w:tc>
          <w:tcPr>
            <w:tcW w:w="4639" w:type="pct"/>
            <w:vAlign w:val="center"/>
          </w:tcPr>
          <w:p w14:paraId="2A80F128" w14:textId="72FCA57E" w:rsidR="002F702D" w:rsidRPr="009A3FBE" w:rsidRDefault="002F702D" w:rsidP="002F702D">
            <w:pPr>
              <w:widowControl w:val="0"/>
              <w:jc w:val="both"/>
              <w:rPr>
                <w:rFonts w:asciiTheme="majorBidi" w:hAnsiTheme="majorBidi" w:cstheme="majorBidi"/>
                <w:color w:val="000000" w:themeColor="text1"/>
                <w:sz w:val="22"/>
                <w:szCs w:val="22"/>
              </w:rPr>
            </w:pPr>
            <w:r w:rsidRPr="009A3FBE">
              <w:rPr>
                <w:rFonts w:asciiTheme="majorBidi" w:hAnsiTheme="majorBidi" w:cstheme="majorBidi"/>
                <w:color w:val="000000" w:themeColor="text1"/>
                <w:sz w:val="22"/>
                <w:szCs w:val="22"/>
              </w:rPr>
              <w:t>Medžiagos ir statybos produktai turi būti sertifikuoti akredituotų laboratorijų, nurodytas jų tinkamumas naudoti tam tikrose sąlygose ir aplinkoje, nekeliantys pavojaus žmonių sveikatai ir aplinkai.</w:t>
            </w:r>
          </w:p>
        </w:tc>
      </w:tr>
    </w:tbl>
    <w:p w14:paraId="761CD33A" w14:textId="73C1AB31" w:rsidR="00B405C1" w:rsidRPr="009A3FBE" w:rsidRDefault="00911BA0" w:rsidP="009A3FBE">
      <w:pPr>
        <w:pStyle w:val="ListParagraph"/>
        <w:numPr>
          <w:ilvl w:val="1"/>
          <w:numId w:val="15"/>
        </w:numPr>
        <w:pBdr>
          <w:top w:val="single" w:sz="4" w:space="1" w:color="auto"/>
          <w:bottom w:val="single" w:sz="4" w:space="1" w:color="auto"/>
        </w:pBdr>
        <w:suppressAutoHyphens/>
        <w:autoSpaceDN w:val="0"/>
        <w:spacing w:before="240" w:after="60"/>
        <w:jc w:val="left"/>
        <w:textAlignment w:val="baseline"/>
        <w:rPr>
          <w:rFonts w:asciiTheme="majorBidi" w:eastAsia="Arial" w:hAnsiTheme="majorBidi" w:cstheme="majorBidi"/>
          <w:b/>
          <w:color w:val="000000" w:themeColor="text1"/>
          <w:szCs w:val="22"/>
        </w:rPr>
      </w:pPr>
      <w:r w:rsidRPr="009A3FBE">
        <w:rPr>
          <w:rFonts w:asciiTheme="majorBidi" w:eastAsia="Arial" w:hAnsiTheme="majorBidi" w:cstheme="majorBidi"/>
          <w:b/>
          <w:color w:val="000000" w:themeColor="text1"/>
          <w:szCs w:val="22"/>
        </w:rPr>
        <w:t xml:space="preserve">PIRKIMO OBJEKTO APRAŠYMAS </w:t>
      </w:r>
    </w:p>
    <w:p w14:paraId="5FAB5FB8" w14:textId="1FECD4F9" w:rsidR="00F23D95" w:rsidRPr="009A3FBE" w:rsidRDefault="00F23D95" w:rsidP="009A3FBE">
      <w:pPr>
        <w:rPr>
          <w:rFonts w:asciiTheme="majorBidi" w:hAnsiTheme="majorBidi" w:cstheme="majorBidi"/>
          <w:szCs w:val="22"/>
        </w:rPr>
      </w:pPr>
      <w:r w:rsidRPr="009A3FBE">
        <w:rPr>
          <w:rFonts w:asciiTheme="majorBidi" w:hAnsiTheme="majorBidi" w:cstheme="majorBidi"/>
          <w:color w:val="000000" w:themeColor="text1"/>
          <w:szCs w:val="22"/>
          <w:lang w:val="lt-LT"/>
        </w:rPr>
        <w:t>Pirkimo objektą sudaro:</w:t>
      </w:r>
    </w:p>
    <w:p w14:paraId="077F882A" w14:textId="5C4B184F" w:rsidR="00F23D95" w:rsidRPr="009A3FBE" w:rsidRDefault="00F23D95" w:rsidP="009A3FBE">
      <w:pPr>
        <w:pStyle w:val="ListParagraph"/>
        <w:widowControl w:val="0"/>
        <w:numPr>
          <w:ilvl w:val="2"/>
          <w:numId w:val="15"/>
        </w:numPr>
        <w:rPr>
          <w:rFonts w:asciiTheme="majorBidi" w:hAnsiTheme="majorBidi" w:cstheme="majorBidi"/>
          <w:color w:val="000000" w:themeColor="text1"/>
          <w:szCs w:val="22"/>
        </w:rPr>
      </w:pPr>
      <w:r w:rsidRPr="009A3FBE">
        <w:rPr>
          <w:rFonts w:asciiTheme="majorBidi" w:hAnsiTheme="majorBidi" w:cstheme="majorBidi"/>
          <w:color w:val="000000" w:themeColor="text1"/>
          <w:szCs w:val="22"/>
        </w:rPr>
        <w:t xml:space="preserve">Techninio darbo  projekto parengimas </w:t>
      </w:r>
      <w:r w:rsidR="00061533">
        <w:rPr>
          <w:rFonts w:asciiTheme="majorBidi" w:hAnsiTheme="majorBidi" w:cstheme="majorBidi"/>
          <w:color w:val="000000" w:themeColor="text1"/>
          <w:szCs w:val="22"/>
        </w:rPr>
        <w:t xml:space="preserve">ir suderinimas su </w:t>
      </w:r>
      <w:r w:rsidR="00F8144F">
        <w:rPr>
          <w:rFonts w:asciiTheme="majorBidi" w:hAnsiTheme="majorBidi" w:cstheme="majorBidi"/>
          <w:color w:val="000000" w:themeColor="text1"/>
          <w:szCs w:val="22"/>
        </w:rPr>
        <w:t>Pirkėju</w:t>
      </w:r>
      <w:r w:rsidRPr="009A3FBE">
        <w:rPr>
          <w:rFonts w:asciiTheme="majorBidi" w:hAnsiTheme="majorBidi" w:cstheme="majorBidi"/>
          <w:color w:val="000000" w:themeColor="text1"/>
          <w:szCs w:val="22"/>
        </w:rPr>
        <w:t xml:space="preserve"> (toliau – </w:t>
      </w:r>
      <w:r w:rsidR="00A40BCA" w:rsidRPr="009A3FBE">
        <w:rPr>
          <w:rFonts w:asciiTheme="majorBidi" w:hAnsiTheme="majorBidi" w:cstheme="majorBidi"/>
          <w:b/>
          <w:bCs/>
          <w:color w:val="000000" w:themeColor="text1"/>
          <w:szCs w:val="22"/>
        </w:rPr>
        <w:t>P</w:t>
      </w:r>
      <w:r w:rsidRPr="009A3FBE">
        <w:rPr>
          <w:rFonts w:asciiTheme="majorBidi" w:hAnsiTheme="majorBidi" w:cstheme="majorBidi"/>
          <w:b/>
          <w:bCs/>
          <w:color w:val="000000" w:themeColor="text1"/>
          <w:szCs w:val="22"/>
        </w:rPr>
        <w:t>rojekta</w:t>
      </w:r>
      <w:r w:rsidR="004E6775">
        <w:rPr>
          <w:rFonts w:asciiTheme="majorBidi" w:hAnsiTheme="majorBidi" w:cstheme="majorBidi"/>
          <w:b/>
          <w:bCs/>
          <w:color w:val="000000" w:themeColor="text1"/>
          <w:szCs w:val="22"/>
        </w:rPr>
        <w:t>vimas</w:t>
      </w:r>
      <w:r w:rsidRPr="009A3FBE">
        <w:rPr>
          <w:rFonts w:asciiTheme="majorBidi" w:hAnsiTheme="majorBidi" w:cstheme="majorBidi"/>
          <w:color w:val="000000" w:themeColor="text1"/>
          <w:szCs w:val="22"/>
        </w:rPr>
        <w:t>);</w:t>
      </w:r>
      <w:r w:rsidRPr="009A3FBE" w:rsidDel="00AF1439">
        <w:rPr>
          <w:rFonts w:asciiTheme="majorBidi" w:hAnsiTheme="majorBidi" w:cstheme="majorBidi"/>
          <w:color w:val="000000" w:themeColor="text1"/>
          <w:szCs w:val="22"/>
        </w:rPr>
        <w:t xml:space="preserve"> </w:t>
      </w:r>
    </w:p>
    <w:p w14:paraId="6FB196D9" w14:textId="47F06DAE" w:rsidR="00F23D95" w:rsidRPr="005050BB" w:rsidRDefault="00F23D95" w:rsidP="006E3DA3">
      <w:pPr>
        <w:pStyle w:val="ListParagraph"/>
        <w:widowControl w:val="0"/>
        <w:numPr>
          <w:ilvl w:val="2"/>
          <w:numId w:val="15"/>
        </w:numPr>
        <w:spacing w:after="0"/>
        <w:rPr>
          <w:rFonts w:asciiTheme="majorBidi" w:hAnsiTheme="majorBidi" w:cstheme="majorBidi"/>
          <w:color w:val="000000" w:themeColor="text1"/>
          <w:szCs w:val="22"/>
        </w:rPr>
      </w:pPr>
      <w:r w:rsidRPr="009A3FBE">
        <w:rPr>
          <w:rFonts w:asciiTheme="majorBidi" w:hAnsiTheme="majorBidi" w:cstheme="majorBidi"/>
          <w:color w:val="000000" w:themeColor="text1"/>
          <w:szCs w:val="22"/>
        </w:rPr>
        <w:t>Projekto vykdymo priežiūra</w:t>
      </w:r>
      <w:r w:rsidR="00E97B01">
        <w:rPr>
          <w:rFonts w:asciiTheme="majorBidi" w:hAnsiTheme="majorBidi" w:cstheme="majorBidi"/>
          <w:color w:val="000000" w:themeColor="text1"/>
          <w:szCs w:val="22"/>
        </w:rPr>
        <w:t xml:space="preserve"> (toliau –</w:t>
      </w:r>
      <w:r w:rsidR="00E97B01" w:rsidRPr="00D417C8">
        <w:rPr>
          <w:rFonts w:asciiTheme="majorBidi" w:hAnsiTheme="majorBidi" w:cstheme="majorBidi"/>
          <w:b/>
          <w:bCs/>
          <w:color w:val="000000" w:themeColor="text1"/>
          <w:szCs w:val="22"/>
        </w:rPr>
        <w:t xml:space="preserve"> Priežiūra</w:t>
      </w:r>
      <w:r w:rsidR="00E97B01">
        <w:rPr>
          <w:rFonts w:asciiTheme="majorBidi" w:hAnsiTheme="majorBidi" w:cstheme="majorBidi"/>
          <w:color w:val="000000" w:themeColor="text1"/>
          <w:szCs w:val="22"/>
        </w:rPr>
        <w:t>)</w:t>
      </w:r>
      <w:r w:rsidRPr="009A3FBE">
        <w:rPr>
          <w:rFonts w:asciiTheme="majorBidi" w:hAnsiTheme="majorBidi" w:cstheme="majorBidi"/>
          <w:color w:val="000000" w:themeColor="text1"/>
          <w:szCs w:val="22"/>
        </w:rPr>
        <w:t>.</w:t>
      </w:r>
      <w:r w:rsidR="00E97B01">
        <w:rPr>
          <w:rFonts w:asciiTheme="majorBidi" w:hAnsiTheme="majorBidi" w:cstheme="majorBidi"/>
          <w:color w:val="000000" w:themeColor="text1"/>
          <w:szCs w:val="22"/>
        </w:rPr>
        <w:t xml:space="preserve"> P</w:t>
      </w:r>
      <w:r w:rsidR="00E97B01" w:rsidRPr="00E97B01">
        <w:rPr>
          <w:rFonts w:asciiTheme="majorBidi" w:hAnsiTheme="majorBidi" w:cstheme="majorBidi"/>
          <w:color w:val="000000" w:themeColor="text1"/>
          <w:szCs w:val="22"/>
        </w:rPr>
        <w:t xml:space="preserve">riežiūra bus atliekama </w:t>
      </w:r>
      <w:r w:rsidR="00F8144F">
        <w:rPr>
          <w:rFonts w:asciiTheme="majorBidi" w:hAnsiTheme="majorBidi" w:cstheme="majorBidi"/>
          <w:color w:val="000000" w:themeColor="text1"/>
          <w:szCs w:val="22"/>
        </w:rPr>
        <w:t>Pirkėjui</w:t>
      </w:r>
      <w:r w:rsidR="00E97B01" w:rsidRPr="00E97B01">
        <w:rPr>
          <w:rFonts w:asciiTheme="majorBidi" w:hAnsiTheme="majorBidi" w:cstheme="majorBidi"/>
          <w:color w:val="000000" w:themeColor="text1"/>
          <w:szCs w:val="22"/>
        </w:rPr>
        <w:t xml:space="preserve"> informavus </w:t>
      </w:r>
      <w:r w:rsidR="008C5B22">
        <w:rPr>
          <w:rFonts w:asciiTheme="majorBidi" w:hAnsiTheme="majorBidi" w:cstheme="majorBidi"/>
          <w:color w:val="000000" w:themeColor="text1"/>
          <w:szCs w:val="22"/>
        </w:rPr>
        <w:t xml:space="preserve"> Paslaugų teikėją </w:t>
      </w:r>
      <w:r w:rsidR="00E97B01" w:rsidRPr="00E97B01">
        <w:rPr>
          <w:rFonts w:asciiTheme="majorBidi" w:hAnsiTheme="majorBidi" w:cstheme="majorBidi"/>
          <w:color w:val="000000" w:themeColor="text1"/>
          <w:szCs w:val="22"/>
        </w:rPr>
        <w:t xml:space="preserve">apie pasirašytą  statybos rangos Sutartį. </w:t>
      </w:r>
    </w:p>
    <w:p w14:paraId="33213486" w14:textId="30B41E69" w:rsidR="00A540A4" w:rsidRDefault="00201FBC" w:rsidP="00E907D6">
      <w:pPr>
        <w:pStyle w:val="ListParagraph"/>
        <w:numPr>
          <w:ilvl w:val="2"/>
          <w:numId w:val="15"/>
        </w:numPr>
        <w:rPr>
          <w:rFonts w:asciiTheme="majorBidi" w:hAnsiTheme="majorBidi" w:cstheme="majorBidi"/>
          <w:color w:val="000000" w:themeColor="text1"/>
          <w:szCs w:val="22"/>
        </w:rPr>
      </w:pPr>
      <w:r w:rsidRPr="009A3FBE">
        <w:rPr>
          <w:rFonts w:asciiTheme="majorBidi" w:hAnsiTheme="majorBidi" w:cstheme="majorBidi"/>
          <w:color w:val="000000" w:themeColor="text1"/>
          <w:szCs w:val="22"/>
        </w:rPr>
        <w:t>Paslaugų teikėjas</w:t>
      </w:r>
      <w:r w:rsidR="00D46C0B" w:rsidRPr="009A3FBE">
        <w:rPr>
          <w:rFonts w:asciiTheme="majorBidi" w:hAnsiTheme="majorBidi" w:cstheme="majorBidi"/>
          <w:color w:val="000000" w:themeColor="text1"/>
          <w:szCs w:val="22"/>
        </w:rPr>
        <w:t xml:space="preserve"> turės</w:t>
      </w:r>
      <w:r w:rsidR="00905EF1" w:rsidRPr="009A3FBE">
        <w:rPr>
          <w:rFonts w:asciiTheme="majorBidi" w:hAnsiTheme="majorBidi" w:cstheme="majorBidi"/>
          <w:color w:val="000000" w:themeColor="text1"/>
          <w:szCs w:val="22"/>
        </w:rPr>
        <w:t xml:space="preserve"> suprojektuoti </w:t>
      </w:r>
      <w:r w:rsidR="00D46C0B" w:rsidRPr="009A3FBE">
        <w:rPr>
          <w:rFonts w:asciiTheme="majorBidi" w:hAnsiTheme="majorBidi" w:cstheme="majorBidi"/>
          <w:color w:val="000000" w:themeColor="text1"/>
          <w:szCs w:val="22"/>
        </w:rPr>
        <w:t>naują</w:t>
      </w:r>
      <w:r w:rsidR="00905EF1" w:rsidRPr="009A3FBE">
        <w:rPr>
          <w:rFonts w:asciiTheme="majorBidi" w:hAnsiTheme="majorBidi" w:cstheme="majorBidi"/>
          <w:color w:val="000000" w:themeColor="text1"/>
          <w:szCs w:val="22"/>
        </w:rPr>
        <w:t xml:space="preserve"> jūrinio dyzelino krovos infrastruktūrą krantinėje</w:t>
      </w:r>
      <w:r w:rsidR="00DC3FEC" w:rsidRPr="009A3FBE">
        <w:rPr>
          <w:rFonts w:asciiTheme="majorBidi" w:hAnsiTheme="majorBidi" w:cstheme="majorBidi"/>
          <w:color w:val="000000" w:themeColor="text1"/>
          <w:szCs w:val="22"/>
        </w:rPr>
        <w:t>,</w:t>
      </w:r>
      <w:r w:rsidR="00D46C0B" w:rsidRPr="009A3FBE">
        <w:rPr>
          <w:rFonts w:asciiTheme="majorBidi" w:hAnsiTheme="majorBidi" w:cstheme="majorBidi"/>
          <w:color w:val="000000" w:themeColor="text1"/>
          <w:szCs w:val="22"/>
        </w:rPr>
        <w:t xml:space="preserve"> </w:t>
      </w:r>
      <w:r w:rsidR="00905EF1" w:rsidRPr="009A3FBE">
        <w:rPr>
          <w:rFonts w:asciiTheme="majorBidi" w:hAnsiTheme="majorBidi" w:cstheme="majorBidi"/>
          <w:color w:val="000000" w:themeColor="text1"/>
          <w:szCs w:val="22"/>
        </w:rPr>
        <w:t>kuri bus naudojama vykdyti produkto krovą iš ir į laivus</w:t>
      </w:r>
      <w:r w:rsidR="001A6ECD" w:rsidRPr="009A3FBE">
        <w:rPr>
          <w:rFonts w:asciiTheme="majorBidi" w:hAnsiTheme="majorBidi" w:cstheme="majorBidi"/>
          <w:color w:val="000000" w:themeColor="text1"/>
          <w:szCs w:val="22"/>
        </w:rPr>
        <w:t xml:space="preserve">, </w:t>
      </w:r>
      <w:r w:rsidR="00F4659E" w:rsidRPr="009A3FBE">
        <w:rPr>
          <w:rFonts w:asciiTheme="majorBidi" w:hAnsiTheme="majorBidi" w:cstheme="majorBidi"/>
          <w:color w:val="000000" w:themeColor="text1"/>
          <w:szCs w:val="22"/>
        </w:rPr>
        <w:t xml:space="preserve">statinį </w:t>
      </w:r>
      <w:r w:rsidR="0090706A" w:rsidRPr="009A3FBE">
        <w:rPr>
          <w:rFonts w:asciiTheme="majorBidi" w:hAnsiTheme="majorBidi" w:cstheme="majorBidi"/>
          <w:color w:val="000000" w:themeColor="text1"/>
          <w:szCs w:val="22"/>
        </w:rPr>
        <w:t xml:space="preserve">pritaikant </w:t>
      </w:r>
      <w:r w:rsidR="00D46C0B" w:rsidRPr="009A3FBE">
        <w:rPr>
          <w:rFonts w:asciiTheme="majorBidi" w:hAnsiTheme="majorBidi" w:cstheme="majorBidi"/>
          <w:color w:val="000000" w:themeColor="text1"/>
          <w:szCs w:val="22"/>
        </w:rPr>
        <w:t>prie esamos infrastruktūros</w:t>
      </w:r>
      <w:r w:rsidR="00F4659E" w:rsidRPr="009A3FBE">
        <w:rPr>
          <w:rFonts w:asciiTheme="majorBidi" w:hAnsiTheme="majorBidi" w:cstheme="majorBidi"/>
          <w:color w:val="000000" w:themeColor="text1"/>
          <w:szCs w:val="22"/>
        </w:rPr>
        <w:t>.</w:t>
      </w:r>
      <w:r w:rsidR="00D46C0B" w:rsidRPr="009A3FBE">
        <w:rPr>
          <w:rFonts w:asciiTheme="majorBidi" w:hAnsiTheme="majorBidi" w:cstheme="majorBidi"/>
          <w:color w:val="000000" w:themeColor="text1"/>
          <w:szCs w:val="22"/>
        </w:rPr>
        <w:t xml:space="preserve"> </w:t>
      </w:r>
      <w:r w:rsidRPr="009A3FBE">
        <w:rPr>
          <w:rFonts w:asciiTheme="majorBidi" w:hAnsiTheme="majorBidi" w:cstheme="majorBidi"/>
          <w:color w:val="000000" w:themeColor="text1"/>
          <w:szCs w:val="22"/>
        </w:rPr>
        <w:t>Paslaugų teikėjas</w:t>
      </w:r>
      <w:r w:rsidR="00905EF1" w:rsidRPr="009A3FBE">
        <w:rPr>
          <w:rFonts w:asciiTheme="majorBidi" w:hAnsiTheme="majorBidi" w:cstheme="majorBidi"/>
          <w:color w:val="000000" w:themeColor="text1"/>
          <w:szCs w:val="22"/>
        </w:rPr>
        <w:t xml:space="preserve"> turės paruošti</w:t>
      </w:r>
      <w:r w:rsidR="000205B8" w:rsidRPr="009A3FBE">
        <w:rPr>
          <w:rFonts w:asciiTheme="majorBidi" w:hAnsiTheme="majorBidi" w:cstheme="majorBidi"/>
          <w:color w:val="000000" w:themeColor="text1"/>
          <w:szCs w:val="22"/>
        </w:rPr>
        <w:t xml:space="preserve"> </w:t>
      </w:r>
      <w:r w:rsidR="008F01D8" w:rsidRPr="009A3FBE">
        <w:rPr>
          <w:rFonts w:asciiTheme="majorBidi" w:hAnsiTheme="majorBidi" w:cstheme="majorBidi"/>
          <w:color w:val="000000" w:themeColor="text1"/>
          <w:szCs w:val="22"/>
        </w:rPr>
        <w:t>Projektą</w:t>
      </w:r>
      <w:r w:rsidRPr="009A3FBE">
        <w:rPr>
          <w:rFonts w:asciiTheme="majorBidi" w:hAnsiTheme="majorBidi" w:cstheme="majorBidi"/>
          <w:color w:val="000000" w:themeColor="text1"/>
          <w:szCs w:val="22"/>
        </w:rPr>
        <w:t xml:space="preserve">. </w:t>
      </w:r>
      <w:r w:rsidR="00D46C0B" w:rsidRPr="009A3FBE">
        <w:rPr>
          <w:rFonts w:asciiTheme="majorBidi" w:hAnsiTheme="majorBidi" w:cstheme="majorBidi"/>
          <w:color w:val="000000" w:themeColor="text1"/>
          <w:szCs w:val="22"/>
        </w:rPr>
        <w:t xml:space="preserve">Detalesnis </w:t>
      </w:r>
      <w:r w:rsidR="008F01D8" w:rsidRPr="009A3FBE">
        <w:rPr>
          <w:rFonts w:asciiTheme="majorBidi" w:hAnsiTheme="majorBidi" w:cstheme="majorBidi"/>
          <w:color w:val="000000" w:themeColor="text1"/>
          <w:szCs w:val="22"/>
        </w:rPr>
        <w:t xml:space="preserve">paslaugų </w:t>
      </w:r>
      <w:r w:rsidR="00D46C0B" w:rsidRPr="009A3FBE">
        <w:rPr>
          <w:rFonts w:asciiTheme="majorBidi" w:hAnsiTheme="majorBidi" w:cstheme="majorBidi"/>
          <w:color w:val="000000" w:themeColor="text1"/>
          <w:szCs w:val="22"/>
        </w:rPr>
        <w:t xml:space="preserve">aprašymas </w:t>
      </w:r>
      <w:r w:rsidR="00791C02" w:rsidRPr="009A3FBE">
        <w:rPr>
          <w:rFonts w:asciiTheme="majorBidi" w:hAnsiTheme="majorBidi" w:cstheme="majorBidi"/>
          <w:color w:val="000000" w:themeColor="text1"/>
          <w:szCs w:val="22"/>
        </w:rPr>
        <w:t xml:space="preserve">pateiktas </w:t>
      </w:r>
      <w:r w:rsidR="008F01D8" w:rsidRPr="009A3FBE">
        <w:rPr>
          <w:rFonts w:asciiTheme="majorBidi" w:hAnsiTheme="majorBidi" w:cstheme="majorBidi"/>
          <w:color w:val="000000" w:themeColor="text1"/>
          <w:szCs w:val="22"/>
        </w:rPr>
        <w:t>TU</w:t>
      </w:r>
      <w:r w:rsidR="00530DD1" w:rsidRPr="009A3FBE">
        <w:rPr>
          <w:rFonts w:asciiTheme="majorBidi" w:hAnsiTheme="majorBidi" w:cstheme="majorBidi"/>
          <w:color w:val="000000" w:themeColor="text1"/>
          <w:szCs w:val="22"/>
        </w:rPr>
        <w:t xml:space="preserve"> (</w:t>
      </w:r>
      <w:r w:rsidR="00F23D95" w:rsidRPr="009A3FBE">
        <w:rPr>
          <w:rFonts w:asciiTheme="majorBidi" w:hAnsiTheme="majorBidi" w:cstheme="majorBidi"/>
          <w:color w:val="000000" w:themeColor="text1"/>
          <w:szCs w:val="22"/>
        </w:rPr>
        <w:t>žr. TS p</w:t>
      </w:r>
      <w:r w:rsidR="00D46C0B" w:rsidRPr="009A3FBE">
        <w:rPr>
          <w:rFonts w:asciiTheme="majorBidi" w:hAnsiTheme="majorBidi" w:cstheme="majorBidi"/>
          <w:color w:val="000000" w:themeColor="text1"/>
          <w:szCs w:val="22"/>
        </w:rPr>
        <w:t>ried</w:t>
      </w:r>
      <w:r w:rsidR="00F23D95" w:rsidRPr="009A3FBE">
        <w:rPr>
          <w:rFonts w:asciiTheme="majorBidi" w:hAnsiTheme="majorBidi" w:cstheme="majorBidi"/>
          <w:color w:val="000000" w:themeColor="text1"/>
          <w:szCs w:val="22"/>
        </w:rPr>
        <w:t>ą</w:t>
      </w:r>
      <w:r w:rsidR="00D46C0B" w:rsidRPr="009A3FBE">
        <w:rPr>
          <w:rFonts w:asciiTheme="majorBidi" w:hAnsiTheme="majorBidi" w:cstheme="majorBidi"/>
          <w:color w:val="000000" w:themeColor="text1"/>
          <w:szCs w:val="22"/>
        </w:rPr>
        <w:t xml:space="preserve"> Nr. 1) ir jos prieduose.</w:t>
      </w:r>
    </w:p>
    <w:p w14:paraId="4D04DB8E" w14:textId="77777777" w:rsidR="00E907D6" w:rsidRPr="00E907D6" w:rsidRDefault="00E907D6" w:rsidP="00E907D6">
      <w:pPr>
        <w:pStyle w:val="ListParagraph"/>
        <w:numPr>
          <w:ilvl w:val="0"/>
          <w:numId w:val="0"/>
        </w:numPr>
        <w:ind w:left="720"/>
        <w:rPr>
          <w:rFonts w:asciiTheme="majorBidi" w:hAnsiTheme="majorBidi" w:cstheme="majorBidi"/>
          <w:color w:val="000000" w:themeColor="text1"/>
          <w:szCs w:val="22"/>
        </w:rPr>
      </w:pPr>
    </w:p>
    <w:p w14:paraId="30FAE432" w14:textId="123EF45C" w:rsidR="001D5D3E" w:rsidRPr="009A3FBE" w:rsidRDefault="001D5D3E" w:rsidP="00731140">
      <w:pPr>
        <w:pStyle w:val="ListParagraph"/>
        <w:numPr>
          <w:ilvl w:val="0"/>
          <w:numId w:val="2"/>
        </w:numPr>
        <w:pBdr>
          <w:top w:val="single" w:sz="4" w:space="1" w:color="auto"/>
          <w:between w:val="single" w:sz="4" w:space="1" w:color="auto"/>
        </w:pBdr>
        <w:tabs>
          <w:tab w:val="clear" w:pos="851"/>
          <w:tab w:val="clear" w:pos="5779"/>
          <w:tab w:val="left" w:pos="284"/>
        </w:tabs>
        <w:suppressAutoHyphens/>
        <w:autoSpaceDN w:val="0"/>
        <w:spacing w:after="0"/>
        <w:ind w:left="0" w:firstLine="0"/>
        <w:contextualSpacing w:val="0"/>
        <w:jc w:val="left"/>
        <w:textAlignment w:val="baseline"/>
        <w:rPr>
          <w:rFonts w:asciiTheme="majorBidi" w:eastAsia="Arial" w:hAnsiTheme="majorBidi" w:cstheme="majorBidi"/>
          <w:b/>
          <w:bCs/>
          <w:color w:val="000000" w:themeColor="text1"/>
          <w:szCs w:val="22"/>
        </w:rPr>
      </w:pPr>
      <w:r w:rsidRPr="009A3FBE">
        <w:rPr>
          <w:rFonts w:asciiTheme="majorBidi" w:eastAsia="Arial" w:hAnsiTheme="majorBidi" w:cstheme="majorBidi"/>
          <w:b/>
          <w:bCs/>
          <w:color w:val="000000" w:themeColor="text1"/>
          <w:szCs w:val="22"/>
        </w:rPr>
        <w:t>PIRKIMO OBJEKTO APIMTYS</w:t>
      </w:r>
      <w:r w:rsidR="00B944F3" w:rsidRPr="009A3FBE">
        <w:rPr>
          <w:rFonts w:asciiTheme="majorBidi" w:eastAsia="Arial" w:hAnsiTheme="majorBidi" w:cstheme="majorBidi"/>
          <w:b/>
          <w:bCs/>
          <w:color w:val="000000" w:themeColor="text1"/>
          <w:szCs w:val="22"/>
        </w:rPr>
        <w:t xml:space="preserve"> </w:t>
      </w:r>
    </w:p>
    <w:p w14:paraId="14295F19" w14:textId="5117FD8C" w:rsidR="007F0658" w:rsidRPr="009A3FBE" w:rsidRDefault="005928FE" w:rsidP="00731140">
      <w:pPr>
        <w:pStyle w:val="ListParagraph"/>
        <w:numPr>
          <w:ilvl w:val="1"/>
          <w:numId w:val="2"/>
        </w:numPr>
        <w:pBdr>
          <w:top w:val="single" w:sz="4" w:space="1" w:color="auto"/>
          <w:bottom w:val="single" w:sz="4" w:space="1" w:color="auto"/>
        </w:pBdr>
        <w:tabs>
          <w:tab w:val="clear" w:pos="851"/>
          <w:tab w:val="clear" w:pos="5779"/>
        </w:tabs>
        <w:suppressAutoHyphens/>
        <w:autoSpaceDN w:val="0"/>
        <w:spacing w:after="0"/>
        <w:ind w:left="426" w:hanging="426"/>
        <w:contextualSpacing w:val="0"/>
        <w:jc w:val="left"/>
        <w:textAlignment w:val="baseline"/>
        <w:rPr>
          <w:rFonts w:asciiTheme="majorBidi" w:eastAsia="Arial" w:hAnsiTheme="majorBidi" w:cstheme="majorBidi"/>
          <w:b/>
          <w:bCs/>
          <w:color w:val="000000" w:themeColor="text1"/>
          <w:szCs w:val="22"/>
        </w:rPr>
      </w:pPr>
      <w:r w:rsidRPr="009A3FBE">
        <w:rPr>
          <w:rFonts w:asciiTheme="majorBidi" w:eastAsia="Arial" w:hAnsiTheme="majorBidi" w:cstheme="majorBidi"/>
          <w:b/>
          <w:bCs/>
          <w:color w:val="000000" w:themeColor="text1"/>
          <w:szCs w:val="22"/>
        </w:rPr>
        <w:t>Taikoma kainodara:</w:t>
      </w:r>
    </w:p>
    <w:p w14:paraId="1EF992C2" w14:textId="10C3FA70" w:rsidR="003851B5" w:rsidRPr="009A3FBE" w:rsidRDefault="006B4DE4" w:rsidP="0094695E">
      <w:pPr>
        <w:spacing w:after="0"/>
        <w:ind w:firstLine="426"/>
        <w:rPr>
          <w:rFonts w:asciiTheme="majorBidi" w:hAnsiTheme="majorBidi" w:cstheme="majorBidi"/>
          <w:color w:val="000000" w:themeColor="text1"/>
          <w:szCs w:val="22"/>
          <w:lang w:val="lt-LT"/>
        </w:rPr>
      </w:pPr>
      <w:sdt>
        <w:sdtPr>
          <w:rPr>
            <w:rFonts w:asciiTheme="majorBidi" w:hAnsiTheme="majorBidi" w:cstheme="majorBidi"/>
            <w:color w:val="000000" w:themeColor="text1"/>
            <w:szCs w:val="22"/>
            <w:lang w:val="lt-LT"/>
          </w:rPr>
          <w:id w:val="668521254"/>
          <w14:checkbox>
            <w14:checked w14:val="1"/>
            <w14:checkedState w14:val="2612" w14:font="MS Gothic"/>
            <w14:uncheckedState w14:val="2610" w14:font="MS Gothic"/>
          </w14:checkbox>
        </w:sdtPr>
        <w:sdtEndPr/>
        <w:sdtContent>
          <w:r w:rsidR="00E35F2E" w:rsidRPr="009A3FBE">
            <w:rPr>
              <w:rFonts w:ascii="Segoe UI Symbol" w:eastAsia="MS Gothic" w:hAnsi="Segoe UI Symbol" w:cs="Segoe UI Symbol"/>
              <w:color w:val="000000" w:themeColor="text1"/>
              <w:szCs w:val="22"/>
              <w:lang w:val="lt-LT"/>
            </w:rPr>
            <w:t>☒</w:t>
          </w:r>
        </w:sdtContent>
      </w:sdt>
      <w:r w:rsidR="009E7E37" w:rsidRPr="009A3FBE">
        <w:rPr>
          <w:rFonts w:asciiTheme="majorBidi" w:hAnsiTheme="majorBidi" w:cstheme="majorBidi"/>
          <w:color w:val="000000" w:themeColor="text1"/>
          <w:szCs w:val="22"/>
          <w:lang w:val="lt-LT"/>
        </w:rPr>
        <w:t xml:space="preserve"> Fiksuota kaina</w:t>
      </w:r>
    </w:p>
    <w:p w14:paraId="498A7F11" w14:textId="77777777" w:rsidR="00F23D95" w:rsidRPr="009A3FBE" w:rsidRDefault="00F23D95" w:rsidP="0094695E">
      <w:pPr>
        <w:spacing w:after="0"/>
        <w:ind w:firstLine="426"/>
        <w:rPr>
          <w:rFonts w:asciiTheme="majorBidi" w:hAnsiTheme="majorBidi" w:cstheme="majorBidi"/>
          <w:color w:val="000000" w:themeColor="text1"/>
          <w:szCs w:val="22"/>
          <w:lang w:val="lt-LT"/>
        </w:rPr>
      </w:pPr>
    </w:p>
    <w:p w14:paraId="7891530E" w14:textId="422118D9" w:rsidR="00801133" w:rsidRPr="009A3FBE" w:rsidRDefault="00062100" w:rsidP="015A62BD">
      <w:pPr>
        <w:tabs>
          <w:tab w:val="left" w:pos="426"/>
        </w:tabs>
        <w:spacing w:after="0"/>
        <w:rPr>
          <w:rFonts w:asciiTheme="majorBidi" w:hAnsiTheme="majorBidi" w:cstheme="majorBidi"/>
          <w:b/>
          <w:bCs/>
          <w:color w:val="000000" w:themeColor="text1"/>
          <w:lang w:val="lt-LT"/>
        </w:rPr>
      </w:pPr>
      <w:r w:rsidRPr="015A62BD">
        <w:rPr>
          <w:rFonts w:asciiTheme="majorBidi" w:hAnsiTheme="majorBidi" w:cstheme="majorBidi"/>
          <w:b/>
          <w:bCs/>
          <w:color w:val="000000" w:themeColor="text1"/>
          <w:lang w:val="lt-LT"/>
        </w:rPr>
        <w:t xml:space="preserve">4.2. </w:t>
      </w:r>
      <w:r w:rsidR="00801133" w:rsidRPr="015A62BD">
        <w:rPr>
          <w:rFonts w:asciiTheme="majorBidi" w:hAnsiTheme="majorBidi" w:cstheme="majorBidi"/>
          <w:b/>
          <w:bCs/>
          <w:color w:val="000000" w:themeColor="text1"/>
          <w:lang w:val="lt-LT"/>
        </w:rPr>
        <w:t>Nurodytas tikslus kiekis.</w:t>
      </w:r>
      <w:r w:rsidR="003653EC" w:rsidRPr="015A62BD">
        <w:rPr>
          <w:rFonts w:asciiTheme="majorBidi" w:hAnsiTheme="majorBidi" w:cstheme="majorBidi"/>
          <w:b/>
          <w:bCs/>
          <w:color w:val="000000" w:themeColor="text1"/>
          <w:lang w:val="lt-LT"/>
        </w:rPr>
        <w:t xml:space="preserve"> Sutarties kaina yra lygi </w:t>
      </w:r>
      <w:r w:rsidR="000D32D7" w:rsidRPr="015A62BD">
        <w:rPr>
          <w:rFonts w:asciiTheme="majorBidi" w:hAnsiTheme="majorBidi" w:cstheme="majorBidi"/>
          <w:b/>
          <w:bCs/>
          <w:color w:val="000000" w:themeColor="text1"/>
          <w:lang w:val="lt-LT"/>
        </w:rPr>
        <w:t>Paslaugų teikėjo</w:t>
      </w:r>
      <w:r w:rsidR="003653EC" w:rsidRPr="015A62BD">
        <w:rPr>
          <w:rFonts w:asciiTheme="majorBidi" w:hAnsiTheme="majorBidi" w:cstheme="majorBidi"/>
          <w:b/>
          <w:bCs/>
          <w:color w:val="000000" w:themeColor="text1"/>
          <w:lang w:val="lt-LT"/>
        </w:rPr>
        <w:t xml:space="preserve"> pasiūlymo kainai be PVM.</w:t>
      </w:r>
      <w:r w:rsidR="00801133" w:rsidRPr="015A62BD">
        <w:rPr>
          <w:rFonts w:asciiTheme="majorBidi" w:hAnsiTheme="majorBidi" w:cstheme="majorBidi"/>
          <w:b/>
          <w:bCs/>
          <w:color w:val="000000" w:themeColor="text1"/>
          <w:lang w:val="lt-LT"/>
        </w:rPr>
        <w:t xml:space="preserve"> </w:t>
      </w:r>
      <w:r w:rsidR="00223CDD" w:rsidRPr="015A62BD">
        <w:rPr>
          <w:rFonts w:asciiTheme="majorBidi" w:hAnsiTheme="majorBidi" w:cstheme="majorBidi"/>
          <w:b/>
          <w:bCs/>
          <w:color w:val="000000" w:themeColor="text1"/>
          <w:lang w:val="lt-LT"/>
        </w:rPr>
        <w:t>Pirkėjas</w:t>
      </w:r>
      <w:r w:rsidR="00801133" w:rsidRPr="015A62BD">
        <w:rPr>
          <w:rFonts w:asciiTheme="majorBidi" w:hAnsiTheme="majorBidi" w:cstheme="majorBidi"/>
          <w:b/>
          <w:bCs/>
          <w:color w:val="000000" w:themeColor="text1"/>
          <w:lang w:val="lt-LT"/>
        </w:rPr>
        <w:t xml:space="preserve"> įsipareigoja išpirkti visą nurodytą </w:t>
      </w:r>
      <w:r w:rsidR="00DB1CE0">
        <w:rPr>
          <w:rFonts w:asciiTheme="majorBidi" w:hAnsiTheme="majorBidi" w:cstheme="majorBidi"/>
          <w:b/>
          <w:bCs/>
          <w:color w:val="000000" w:themeColor="text1"/>
          <w:lang w:val="lt-LT"/>
        </w:rPr>
        <w:t>paslaugų</w:t>
      </w:r>
      <w:r w:rsidR="004E6775">
        <w:rPr>
          <w:rFonts w:asciiTheme="majorBidi" w:hAnsiTheme="majorBidi" w:cstheme="majorBidi"/>
          <w:b/>
          <w:bCs/>
          <w:color w:val="000000" w:themeColor="text1"/>
          <w:lang w:val="lt-LT"/>
        </w:rPr>
        <w:t xml:space="preserve"> </w:t>
      </w:r>
      <w:r w:rsidR="00801133" w:rsidRPr="015A62BD">
        <w:rPr>
          <w:rFonts w:asciiTheme="majorBidi" w:hAnsiTheme="majorBidi" w:cstheme="majorBidi"/>
          <w:b/>
          <w:bCs/>
          <w:color w:val="000000" w:themeColor="text1"/>
          <w:lang w:val="lt-LT"/>
        </w:rPr>
        <w:t>kiekį.</w:t>
      </w:r>
    </w:p>
    <w:tbl>
      <w:tblPr>
        <w:tblStyle w:val="TableGrid1"/>
        <w:tblW w:w="9640" w:type="dxa"/>
        <w:tblInd w:w="-5" w:type="dxa"/>
        <w:tblLayout w:type="fixed"/>
        <w:tblLook w:val="04A0" w:firstRow="1" w:lastRow="0" w:firstColumn="1" w:lastColumn="0" w:noHBand="0" w:noVBand="1"/>
      </w:tblPr>
      <w:tblGrid>
        <w:gridCol w:w="631"/>
        <w:gridCol w:w="6599"/>
        <w:gridCol w:w="1418"/>
        <w:gridCol w:w="992"/>
      </w:tblGrid>
      <w:tr w:rsidR="007140A5" w:rsidRPr="009A3FBE" w14:paraId="77275342" w14:textId="77777777" w:rsidTr="00C802D4">
        <w:trPr>
          <w:trHeight w:val="593"/>
        </w:trPr>
        <w:tc>
          <w:tcPr>
            <w:tcW w:w="631" w:type="dxa"/>
            <w:tcBorders>
              <w:top w:val="single" w:sz="4" w:space="0" w:color="000000"/>
              <w:left w:val="single" w:sz="4" w:space="0" w:color="000000"/>
              <w:bottom w:val="single" w:sz="4" w:space="0" w:color="000000"/>
              <w:right w:val="single" w:sz="4" w:space="0" w:color="000000"/>
            </w:tcBorders>
            <w:vAlign w:val="center"/>
            <w:hideMark/>
          </w:tcPr>
          <w:p w14:paraId="7A2C454E" w14:textId="77777777" w:rsidR="00801133" w:rsidRPr="009A3FBE" w:rsidRDefault="00801133">
            <w:pPr>
              <w:spacing w:before="60" w:after="60"/>
              <w:jc w:val="center"/>
              <w:rPr>
                <w:rFonts w:asciiTheme="majorBidi" w:eastAsiaTheme="minorHAnsi" w:hAnsiTheme="majorBidi" w:cstheme="majorBidi"/>
                <w:b/>
                <w:color w:val="000000" w:themeColor="text1"/>
                <w:sz w:val="22"/>
                <w:szCs w:val="22"/>
              </w:rPr>
            </w:pPr>
            <w:r w:rsidRPr="009A3FBE">
              <w:rPr>
                <w:rFonts w:asciiTheme="majorBidi" w:eastAsiaTheme="minorHAnsi" w:hAnsiTheme="majorBidi" w:cstheme="majorBidi"/>
                <w:b/>
                <w:color w:val="000000" w:themeColor="text1"/>
                <w:sz w:val="22"/>
                <w:szCs w:val="22"/>
              </w:rPr>
              <w:t>Eil. Nr.</w:t>
            </w:r>
          </w:p>
        </w:tc>
        <w:tc>
          <w:tcPr>
            <w:tcW w:w="6599" w:type="dxa"/>
            <w:tcBorders>
              <w:top w:val="single" w:sz="4" w:space="0" w:color="000000"/>
              <w:left w:val="single" w:sz="4" w:space="0" w:color="000000"/>
              <w:bottom w:val="single" w:sz="4" w:space="0" w:color="000000"/>
              <w:right w:val="single" w:sz="4" w:space="0" w:color="000000"/>
            </w:tcBorders>
            <w:vAlign w:val="center"/>
            <w:hideMark/>
          </w:tcPr>
          <w:p w14:paraId="0F6BC00B" w14:textId="77777777" w:rsidR="00801133" w:rsidRPr="009A3FBE" w:rsidRDefault="00801133">
            <w:pPr>
              <w:spacing w:before="60" w:after="60"/>
              <w:jc w:val="center"/>
              <w:rPr>
                <w:rFonts w:asciiTheme="majorBidi" w:eastAsiaTheme="minorHAnsi" w:hAnsiTheme="majorBidi" w:cstheme="majorBidi"/>
                <w:b/>
                <w:color w:val="000000" w:themeColor="text1"/>
                <w:sz w:val="22"/>
                <w:szCs w:val="22"/>
              </w:rPr>
            </w:pPr>
            <w:r w:rsidRPr="009A3FBE">
              <w:rPr>
                <w:rFonts w:asciiTheme="majorBidi" w:eastAsiaTheme="minorHAnsi" w:hAnsiTheme="majorBidi" w:cstheme="majorBidi"/>
                <w:b/>
                <w:color w:val="000000" w:themeColor="text1"/>
                <w:sz w:val="22"/>
                <w:szCs w:val="22"/>
              </w:rPr>
              <w:t>Pavadinimas</w:t>
            </w:r>
          </w:p>
        </w:tc>
        <w:tc>
          <w:tcPr>
            <w:tcW w:w="1418" w:type="dxa"/>
            <w:tcBorders>
              <w:top w:val="single" w:sz="4" w:space="0" w:color="000000"/>
              <w:left w:val="single" w:sz="4" w:space="0" w:color="000000"/>
              <w:bottom w:val="single" w:sz="4" w:space="0" w:color="000000"/>
              <w:right w:val="single" w:sz="4" w:space="0" w:color="000000"/>
            </w:tcBorders>
            <w:vAlign w:val="center"/>
          </w:tcPr>
          <w:p w14:paraId="79CAFE48" w14:textId="6AA924B0" w:rsidR="00801133" w:rsidRPr="009A3FBE" w:rsidRDefault="00801133" w:rsidP="00DA011F">
            <w:pPr>
              <w:spacing w:before="60" w:after="60"/>
              <w:jc w:val="center"/>
              <w:rPr>
                <w:rFonts w:asciiTheme="majorBidi" w:hAnsiTheme="majorBidi" w:cstheme="majorBidi"/>
                <w:b/>
                <w:color w:val="000000" w:themeColor="text1"/>
                <w:sz w:val="22"/>
                <w:szCs w:val="22"/>
              </w:rPr>
            </w:pPr>
            <w:r w:rsidRPr="009A3FBE">
              <w:rPr>
                <w:rFonts w:asciiTheme="majorBidi" w:hAnsiTheme="majorBidi" w:cstheme="majorBidi"/>
                <w:b/>
                <w:color w:val="000000" w:themeColor="text1"/>
                <w:sz w:val="22"/>
                <w:szCs w:val="22"/>
              </w:rPr>
              <w:t>Mato vnt.</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7B89F921" w14:textId="77777777" w:rsidR="00801133" w:rsidRPr="009A3FBE" w:rsidRDefault="00801133">
            <w:pPr>
              <w:spacing w:before="60" w:after="60"/>
              <w:jc w:val="center"/>
              <w:rPr>
                <w:rFonts w:asciiTheme="majorBidi" w:eastAsiaTheme="minorHAnsi" w:hAnsiTheme="majorBidi" w:cstheme="majorBidi"/>
                <w:b/>
                <w:color w:val="000000" w:themeColor="text1"/>
                <w:sz w:val="22"/>
                <w:szCs w:val="22"/>
              </w:rPr>
            </w:pPr>
            <w:r w:rsidRPr="009A3FBE">
              <w:rPr>
                <w:rFonts w:asciiTheme="majorBidi" w:eastAsiaTheme="minorHAnsi" w:hAnsiTheme="majorBidi" w:cstheme="majorBidi"/>
                <w:b/>
                <w:color w:val="000000" w:themeColor="text1"/>
                <w:sz w:val="22"/>
                <w:szCs w:val="22"/>
              </w:rPr>
              <w:t>Kiekis</w:t>
            </w:r>
          </w:p>
        </w:tc>
      </w:tr>
      <w:tr w:rsidR="007140A5" w:rsidRPr="009A3FBE" w14:paraId="00981BD5" w14:textId="77777777" w:rsidTr="00C802D4">
        <w:trPr>
          <w:trHeight w:val="312"/>
        </w:trPr>
        <w:tc>
          <w:tcPr>
            <w:tcW w:w="631" w:type="dxa"/>
            <w:tcBorders>
              <w:top w:val="single" w:sz="4" w:space="0" w:color="000000"/>
              <w:left w:val="single" w:sz="4" w:space="0" w:color="000000"/>
              <w:bottom w:val="single" w:sz="4" w:space="0" w:color="000000"/>
              <w:right w:val="single" w:sz="4" w:space="0" w:color="000000"/>
            </w:tcBorders>
            <w:hideMark/>
          </w:tcPr>
          <w:p w14:paraId="3AB1F6F3" w14:textId="77777777" w:rsidR="00801133" w:rsidRPr="009A3FBE" w:rsidRDefault="00801133">
            <w:pPr>
              <w:spacing w:before="60" w:after="60"/>
              <w:jc w:val="center"/>
              <w:rPr>
                <w:rFonts w:asciiTheme="majorBidi" w:eastAsiaTheme="minorHAnsi" w:hAnsiTheme="majorBidi" w:cstheme="majorBidi"/>
                <w:color w:val="000000" w:themeColor="text1"/>
                <w:sz w:val="22"/>
                <w:szCs w:val="22"/>
              </w:rPr>
            </w:pPr>
            <w:r w:rsidRPr="009A3FBE">
              <w:rPr>
                <w:rFonts w:asciiTheme="majorBidi" w:eastAsiaTheme="minorHAnsi" w:hAnsiTheme="majorBidi" w:cstheme="majorBidi"/>
                <w:color w:val="000000" w:themeColor="text1"/>
                <w:sz w:val="22"/>
                <w:szCs w:val="22"/>
              </w:rPr>
              <w:t>1.</w:t>
            </w:r>
          </w:p>
        </w:tc>
        <w:tc>
          <w:tcPr>
            <w:tcW w:w="6599" w:type="dxa"/>
            <w:tcBorders>
              <w:top w:val="single" w:sz="4" w:space="0" w:color="000000"/>
              <w:left w:val="single" w:sz="4" w:space="0" w:color="000000"/>
              <w:bottom w:val="single" w:sz="4" w:space="0" w:color="000000"/>
              <w:right w:val="single" w:sz="4" w:space="0" w:color="000000"/>
            </w:tcBorders>
            <w:vAlign w:val="bottom"/>
          </w:tcPr>
          <w:p w14:paraId="585B9860" w14:textId="13AA6384" w:rsidR="005E73B4" w:rsidRPr="009A3FBE" w:rsidRDefault="00B11C08" w:rsidP="009972B8">
            <w:pPr>
              <w:spacing w:before="60" w:after="60"/>
              <w:rPr>
                <w:rFonts w:asciiTheme="majorBidi" w:eastAsiaTheme="minorHAnsi" w:hAnsiTheme="majorBidi" w:cstheme="majorBidi"/>
                <w:color w:val="000000" w:themeColor="text1"/>
                <w:sz w:val="22"/>
                <w:szCs w:val="22"/>
              </w:rPr>
            </w:pPr>
            <w:r w:rsidRPr="009A3FBE">
              <w:rPr>
                <w:rFonts w:asciiTheme="majorBidi" w:eastAsiaTheme="minorHAnsi" w:hAnsiTheme="majorBidi" w:cstheme="majorBidi"/>
                <w:color w:val="000000" w:themeColor="text1"/>
                <w:sz w:val="22"/>
                <w:szCs w:val="22"/>
              </w:rPr>
              <w:t xml:space="preserve">Techninio darbo projekto parengimas </w:t>
            </w:r>
          </w:p>
        </w:tc>
        <w:tc>
          <w:tcPr>
            <w:tcW w:w="1418" w:type="dxa"/>
            <w:tcBorders>
              <w:top w:val="single" w:sz="4" w:space="0" w:color="000000"/>
              <w:left w:val="single" w:sz="4" w:space="0" w:color="000000"/>
              <w:bottom w:val="single" w:sz="4" w:space="0" w:color="000000"/>
              <w:right w:val="single" w:sz="4" w:space="0" w:color="000000"/>
            </w:tcBorders>
          </w:tcPr>
          <w:p w14:paraId="4CF17B62" w14:textId="15378C09" w:rsidR="00801133" w:rsidRPr="009A3FBE" w:rsidRDefault="00F76DE6" w:rsidP="0053700D">
            <w:pPr>
              <w:spacing w:before="60" w:after="60"/>
              <w:jc w:val="center"/>
              <w:rPr>
                <w:rFonts w:asciiTheme="majorBidi" w:hAnsiTheme="majorBidi" w:cstheme="majorBidi"/>
                <w:color w:val="000000" w:themeColor="text1"/>
                <w:sz w:val="22"/>
                <w:szCs w:val="22"/>
              </w:rPr>
            </w:pPr>
            <w:proofErr w:type="spellStart"/>
            <w:r w:rsidRPr="009A3FBE">
              <w:rPr>
                <w:rFonts w:asciiTheme="majorBidi" w:hAnsiTheme="majorBidi" w:cstheme="majorBidi"/>
                <w:color w:val="000000" w:themeColor="text1"/>
                <w:sz w:val="22"/>
                <w:szCs w:val="22"/>
              </w:rPr>
              <w:t>kompl</w:t>
            </w:r>
            <w:proofErr w:type="spellEnd"/>
            <w:r w:rsidR="00FF2837" w:rsidRPr="009A3FBE">
              <w:rPr>
                <w:rFonts w:asciiTheme="majorBidi" w:hAnsiTheme="majorBidi" w:cstheme="majorBidi"/>
                <w:color w:val="000000" w:themeColor="text1"/>
                <w:sz w:val="22"/>
                <w:szCs w:val="22"/>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671736A4" w14:textId="4E1C86A2" w:rsidR="00801133" w:rsidRPr="009A3FBE" w:rsidRDefault="000E2FDA" w:rsidP="0053700D">
            <w:pPr>
              <w:spacing w:before="60" w:after="60"/>
              <w:jc w:val="center"/>
              <w:rPr>
                <w:rFonts w:asciiTheme="majorBidi" w:eastAsiaTheme="minorHAnsi" w:hAnsiTheme="majorBidi" w:cstheme="majorBidi"/>
                <w:color w:val="000000" w:themeColor="text1"/>
                <w:sz w:val="22"/>
                <w:szCs w:val="22"/>
              </w:rPr>
            </w:pPr>
            <w:r w:rsidRPr="009A3FBE">
              <w:rPr>
                <w:rFonts w:asciiTheme="majorBidi" w:eastAsiaTheme="minorHAnsi" w:hAnsiTheme="majorBidi" w:cstheme="majorBidi"/>
                <w:color w:val="000000" w:themeColor="text1"/>
                <w:sz w:val="22"/>
                <w:szCs w:val="22"/>
              </w:rPr>
              <w:t>1</w:t>
            </w:r>
          </w:p>
        </w:tc>
      </w:tr>
      <w:tr w:rsidR="007140A5" w:rsidRPr="009A3FBE" w14:paraId="47F2D1D6" w14:textId="77777777" w:rsidTr="00C802D4">
        <w:trPr>
          <w:trHeight w:val="312"/>
        </w:trPr>
        <w:tc>
          <w:tcPr>
            <w:tcW w:w="631" w:type="dxa"/>
            <w:tcBorders>
              <w:top w:val="single" w:sz="4" w:space="0" w:color="000000"/>
              <w:left w:val="single" w:sz="4" w:space="0" w:color="000000"/>
              <w:bottom w:val="single" w:sz="4" w:space="0" w:color="000000"/>
              <w:right w:val="single" w:sz="4" w:space="0" w:color="000000"/>
            </w:tcBorders>
          </w:tcPr>
          <w:p w14:paraId="0F168692" w14:textId="1916388E" w:rsidR="00453CCC" w:rsidRPr="009A3FBE" w:rsidRDefault="000205B8" w:rsidP="00453CCC">
            <w:pPr>
              <w:spacing w:before="60" w:after="60"/>
              <w:jc w:val="center"/>
              <w:rPr>
                <w:rFonts w:asciiTheme="majorBidi" w:eastAsiaTheme="minorHAnsi" w:hAnsiTheme="majorBidi" w:cstheme="majorBidi"/>
                <w:color w:val="000000" w:themeColor="text1"/>
                <w:sz w:val="22"/>
                <w:szCs w:val="22"/>
              </w:rPr>
            </w:pPr>
            <w:r w:rsidRPr="009A3FBE">
              <w:rPr>
                <w:rFonts w:asciiTheme="majorBidi" w:eastAsiaTheme="minorHAnsi" w:hAnsiTheme="majorBidi" w:cstheme="majorBidi"/>
                <w:color w:val="000000" w:themeColor="text1"/>
                <w:sz w:val="22"/>
                <w:szCs w:val="22"/>
              </w:rPr>
              <w:t>2.</w:t>
            </w:r>
          </w:p>
        </w:tc>
        <w:tc>
          <w:tcPr>
            <w:tcW w:w="6599" w:type="dxa"/>
            <w:tcBorders>
              <w:top w:val="single" w:sz="4" w:space="0" w:color="000000"/>
              <w:left w:val="single" w:sz="4" w:space="0" w:color="000000"/>
              <w:bottom w:val="single" w:sz="4" w:space="0" w:color="000000"/>
              <w:right w:val="single" w:sz="4" w:space="0" w:color="000000"/>
            </w:tcBorders>
            <w:vAlign w:val="bottom"/>
          </w:tcPr>
          <w:p w14:paraId="6E3557DE" w14:textId="07A7557B" w:rsidR="00453CCC" w:rsidRPr="009A3FBE" w:rsidRDefault="000D32D7" w:rsidP="00453CCC">
            <w:pPr>
              <w:spacing w:before="60" w:after="60"/>
              <w:rPr>
                <w:rFonts w:asciiTheme="majorBidi" w:eastAsiaTheme="minorHAnsi" w:hAnsiTheme="majorBidi" w:cstheme="majorBidi"/>
                <w:color w:val="000000" w:themeColor="text1"/>
                <w:sz w:val="22"/>
                <w:szCs w:val="22"/>
              </w:rPr>
            </w:pPr>
            <w:r w:rsidRPr="009A3FBE">
              <w:rPr>
                <w:rFonts w:asciiTheme="majorBidi" w:eastAsiaTheme="minorHAnsi" w:hAnsiTheme="majorBidi" w:cstheme="majorBidi"/>
                <w:color w:val="000000" w:themeColor="text1"/>
                <w:sz w:val="22"/>
                <w:szCs w:val="22"/>
              </w:rPr>
              <w:t>P</w:t>
            </w:r>
            <w:r w:rsidR="00B11C08" w:rsidRPr="009A3FBE">
              <w:rPr>
                <w:rFonts w:asciiTheme="majorBidi" w:eastAsiaTheme="minorHAnsi" w:hAnsiTheme="majorBidi" w:cstheme="majorBidi"/>
                <w:color w:val="000000" w:themeColor="text1"/>
                <w:sz w:val="22"/>
                <w:szCs w:val="22"/>
              </w:rPr>
              <w:t>rojekto</w:t>
            </w:r>
            <w:r w:rsidR="008A222B" w:rsidRPr="009A3FBE">
              <w:rPr>
                <w:rFonts w:asciiTheme="majorBidi" w:eastAsiaTheme="minorHAnsi" w:hAnsiTheme="majorBidi" w:cstheme="majorBidi"/>
                <w:color w:val="000000" w:themeColor="text1"/>
                <w:sz w:val="22"/>
                <w:szCs w:val="22"/>
              </w:rPr>
              <w:t xml:space="preserve"> vykdymo priežiūra</w:t>
            </w:r>
            <w:r w:rsidR="007D455D" w:rsidRPr="009A3FBE">
              <w:rPr>
                <w:rFonts w:asciiTheme="majorBidi" w:eastAsiaTheme="minorHAnsi" w:hAnsiTheme="majorBidi" w:cstheme="majorBidi"/>
                <w:color w:val="000000" w:themeColor="text1"/>
                <w:sz w:val="22"/>
                <w:szCs w:val="22"/>
              </w:rPr>
              <w:t xml:space="preserve"> statybos darbų metu</w:t>
            </w:r>
          </w:p>
        </w:tc>
        <w:tc>
          <w:tcPr>
            <w:tcW w:w="1418" w:type="dxa"/>
            <w:tcBorders>
              <w:top w:val="single" w:sz="4" w:space="0" w:color="000000"/>
              <w:left w:val="single" w:sz="4" w:space="0" w:color="000000"/>
              <w:bottom w:val="single" w:sz="4" w:space="0" w:color="000000"/>
              <w:right w:val="single" w:sz="4" w:space="0" w:color="000000"/>
            </w:tcBorders>
          </w:tcPr>
          <w:p w14:paraId="0F78CEC5" w14:textId="0F03F855" w:rsidR="00453CCC" w:rsidRPr="009A3FBE" w:rsidRDefault="00F76DE6" w:rsidP="00453CCC">
            <w:pPr>
              <w:spacing w:before="60" w:after="60"/>
              <w:jc w:val="center"/>
              <w:rPr>
                <w:rFonts w:asciiTheme="majorBidi" w:hAnsiTheme="majorBidi" w:cstheme="majorBidi"/>
                <w:color w:val="000000" w:themeColor="text1"/>
                <w:sz w:val="22"/>
                <w:szCs w:val="22"/>
              </w:rPr>
            </w:pPr>
            <w:proofErr w:type="spellStart"/>
            <w:r w:rsidRPr="009A3FBE">
              <w:rPr>
                <w:rFonts w:asciiTheme="majorBidi" w:hAnsiTheme="majorBidi" w:cstheme="majorBidi"/>
                <w:color w:val="000000" w:themeColor="text1"/>
                <w:sz w:val="22"/>
                <w:szCs w:val="22"/>
              </w:rPr>
              <w:t>kompl</w:t>
            </w:r>
            <w:proofErr w:type="spellEnd"/>
            <w:r w:rsidR="00E74758" w:rsidRPr="009A3FBE">
              <w:rPr>
                <w:rFonts w:asciiTheme="majorBidi" w:hAnsiTheme="majorBidi" w:cstheme="majorBidi"/>
                <w:color w:val="000000" w:themeColor="text1"/>
                <w:sz w:val="22"/>
                <w:szCs w:val="22"/>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28A11D6E" w14:textId="47EC1ACB" w:rsidR="00453CCC" w:rsidRPr="009A3FBE" w:rsidRDefault="00E74758" w:rsidP="00453CCC">
            <w:pPr>
              <w:spacing w:before="60" w:after="60"/>
              <w:jc w:val="center"/>
              <w:rPr>
                <w:rFonts w:asciiTheme="majorBidi" w:eastAsiaTheme="minorHAnsi" w:hAnsiTheme="majorBidi" w:cstheme="majorBidi"/>
                <w:color w:val="000000" w:themeColor="text1"/>
                <w:sz w:val="22"/>
                <w:szCs w:val="22"/>
              </w:rPr>
            </w:pPr>
            <w:r w:rsidRPr="009A3FBE">
              <w:rPr>
                <w:rFonts w:asciiTheme="majorBidi" w:eastAsiaTheme="minorHAnsi" w:hAnsiTheme="majorBidi" w:cstheme="majorBidi"/>
                <w:color w:val="000000" w:themeColor="text1"/>
                <w:sz w:val="22"/>
                <w:szCs w:val="22"/>
              </w:rPr>
              <w:t>1</w:t>
            </w:r>
          </w:p>
        </w:tc>
      </w:tr>
    </w:tbl>
    <w:p w14:paraId="1302A943" w14:textId="77777777" w:rsidR="00870FC9" w:rsidRPr="009A3FBE" w:rsidRDefault="00870FC9" w:rsidP="00870FC9">
      <w:pPr>
        <w:pStyle w:val="ListParagraph"/>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line="264" w:lineRule="auto"/>
        <w:ind w:left="0" w:firstLine="0"/>
        <w:contextualSpacing w:val="0"/>
        <w:jc w:val="left"/>
        <w:textAlignment w:val="baseline"/>
        <w:rPr>
          <w:rFonts w:asciiTheme="majorBidi" w:eastAsia="Arial" w:hAnsiTheme="majorBidi" w:cstheme="majorBidi"/>
          <w:b/>
          <w:bCs/>
          <w:color w:val="000000" w:themeColor="text1"/>
          <w:szCs w:val="22"/>
        </w:rPr>
      </w:pPr>
      <w:r w:rsidRPr="009A3FBE">
        <w:rPr>
          <w:rFonts w:asciiTheme="majorBidi" w:eastAsia="Arial" w:hAnsiTheme="majorBidi" w:cstheme="majorBidi"/>
          <w:b/>
          <w:bCs/>
          <w:color w:val="000000" w:themeColor="text1"/>
          <w:szCs w:val="22"/>
        </w:rPr>
        <w:t>SUTARTIES VYKDYMO METU TEIKIAMI DOKUMENTAI</w:t>
      </w:r>
    </w:p>
    <w:tbl>
      <w:tblPr>
        <w:tblStyle w:val="TableGrid"/>
        <w:tblW w:w="9634" w:type="dxa"/>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4777"/>
        <w:gridCol w:w="4214"/>
      </w:tblGrid>
      <w:tr w:rsidR="007140A5" w:rsidRPr="009A3FBE" w14:paraId="182CF906" w14:textId="77777777" w:rsidTr="6801F7AC">
        <w:trPr>
          <w:cnfStyle w:val="100000000000" w:firstRow="1" w:lastRow="0" w:firstColumn="0" w:lastColumn="0" w:oddVBand="0" w:evenVBand="0" w:oddHBand="0" w:evenHBand="0" w:firstRowFirstColumn="0" w:firstRowLastColumn="0" w:lastRowFirstColumn="0" w:lastRowLastColumn="0"/>
          <w:jc w:val="left"/>
        </w:trPr>
        <w:tc>
          <w:tcPr>
            <w:tcW w:w="643" w:type="dxa"/>
          </w:tcPr>
          <w:p w14:paraId="68243159" w14:textId="77777777" w:rsidR="00870FC9" w:rsidRPr="009A3FBE" w:rsidRDefault="00870FC9" w:rsidP="001913F8">
            <w:pPr>
              <w:widowControl w:val="0"/>
              <w:tabs>
                <w:tab w:val="clear" w:pos="851"/>
              </w:tabs>
              <w:ind w:hanging="21"/>
              <w:rPr>
                <w:rFonts w:asciiTheme="majorBidi" w:hAnsiTheme="majorBidi" w:cstheme="majorBidi"/>
                <w:b/>
                <w:color w:val="000000" w:themeColor="text1"/>
                <w:sz w:val="22"/>
                <w:szCs w:val="22"/>
              </w:rPr>
            </w:pPr>
            <w:r w:rsidRPr="009A3FBE">
              <w:rPr>
                <w:rFonts w:asciiTheme="majorBidi" w:hAnsiTheme="majorBidi" w:cstheme="majorBidi"/>
                <w:b/>
                <w:color w:val="000000" w:themeColor="text1"/>
                <w:sz w:val="22"/>
                <w:szCs w:val="22"/>
              </w:rPr>
              <w:t>Eil. Nr.</w:t>
            </w:r>
          </w:p>
        </w:tc>
        <w:tc>
          <w:tcPr>
            <w:tcW w:w="4777" w:type="dxa"/>
          </w:tcPr>
          <w:p w14:paraId="4F862482" w14:textId="77777777" w:rsidR="00870FC9" w:rsidRPr="009A3FBE" w:rsidRDefault="00870FC9" w:rsidP="001913F8">
            <w:pPr>
              <w:widowControl w:val="0"/>
              <w:spacing w:after="0"/>
              <w:ind w:firstLine="0"/>
              <w:jc w:val="center"/>
              <w:rPr>
                <w:rFonts w:asciiTheme="majorBidi" w:hAnsiTheme="majorBidi" w:cstheme="majorBidi"/>
                <w:b/>
                <w:color w:val="000000" w:themeColor="text1"/>
                <w:sz w:val="22"/>
                <w:szCs w:val="22"/>
              </w:rPr>
            </w:pPr>
            <w:r w:rsidRPr="009A3FBE">
              <w:rPr>
                <w:rFonts w:asciiTheme="majorBidi" w:hAnsiTheme="majorBidi" w:cstheme="majorBidi"/>
                <w:b/>
                <w:color w:val="000000" w:themeColor="text1"/>
                <w:sz w:val="22"/>
                <w:szCs w:val="22"/>
              </w:rPr>
              <w:t>Pavadinimas</w:t>
            </w:r>
          </w:p>
        </w:tc>
        <w:tc>
          <w:tcPr>
            <w:tcW w:w="4214" w:type="dxa"/>
          </w:tcPr>
          <w:p w14:paraId="68336EC2" w14:textId="77777777" w:rsidR="00870FC9" w:rsidRPr="009A3FBE" w:rsidRDefault="00870FC9" w:rsidP="001913F8">
            <w:pPr>
              <w:widowControl w:val="0"/>
              <w:spacing w:after="0"/>
              <w:ind w:firstLine="0"/>
              <w:jc w:val="center"/>
              <w:rPr>
                <w:rFonts w:asciiTheme="majorBidi" w:hAnsiTheme="majorBidi" w:cstheme="majorBidi"/>
                <w:b/>
                <w:color w:val="000000" w:themeColor="text1"/>
                <w:sz w:val="22"/>
                <w:szCs w:val="22"/>
              </w:rPr>
            </w:pPr>
            <w:r w:rsidRPr="009A3FBE">
              <w:rPr>
                <w:rFonts w:asciiTheme="majorBidi" w:hAnsiTheme="majorBidi" w:cstheme="majorBidi"/>
                <w:b/>
                <w:color w:val="000000" w:themeColor="text1"/>
                <w:sz w:val="22"/>
                <w:szCs w:val="22"/>
              </w:rPr>
              <w:t>Teikimo momentas</w:t>
            </w:r>
          </w:p>
        </w:tc>
      </w:tr>
      <w:tr w:rsidR="0096315F" w:rsidRPr="006B4DE4" w14:paraId="42CEE848" w14:textId="77777777" w:rsidTr="6801F7AC">
        <w:trPr>
          <w:jc w:val="left"/>
        </w:trPr>
        <w:tc>
          <w:tcPr>
            <w:tcW w:w="643" w:type="dxa"/>
          </w:tcPr>
          <w:p w14:paraId="36A1FF1F" w14:textId="1B132FFB" w:rsidR="0096315F" w:rsidRPr="009A3FBE" w:rsidRDefault="0096315F" w:rsidP="001913F8">
            <w:pPr>
              <w:pStyle w:val="Heading2"/>
              <w:keepNext w:val="0"/>
              <w:keepLines w:val="0"/>
              <w:widowControl w:val="0"/>
              <w:tabs>
                <w:tab w:val="left" w:pos="284"/>
              </w:tabs>
              <w:autoSpaceDN w:val="0"/>
              <w:spacing w:before="0"/>
              <w:ind w:firstLine="22"/>
              <w:jc w:val="center"/>
              <w:textAlignment w:val="baseline"/>
              <w:rPr>
                <w:rFonts w:asciiTheme="majorBidi" w:eastAsia="Arial" w:hAnsiTheme="majorBidi"/>
                <w:b w:val="0"/>
                <w:bCs w:val="0"/>
                <w:color w:val="000000" w:themeColor="text1"/>
                <w:sz w:val="22"/>
                <w:szCs w:val="22"/>
              </w:rPr>
            </w:pPr>
            <w:r w:rsidRPr="009A3FBE">
              <w:rPr>
                <w:rFonts w:asciiTheme="majorBidi" w:eastAsia="Arial" w:hAnsiTheme="majorBidi"/>
                <w:b w:val="0"/>
                <w:bCs w:val="0"/>
                <w:color w:val="000000" w:themeColor="text1"/>
                <w:sz w:val="22"/>
                <w:szCs w:val="22"/>
              </w:rPr>
              <w:lastRenderedPageBreak/>
              <w:t>5.1.</w:t>
            </w:r>
          </w:p>
        </w:tc>
        <w:tc>
          <w:tcPr>
            <w:tcW w:w="4777" w:type="dxa"/>
          </w:tcPr>
          <w:p w14:paraId="7FC51EBA" w14:textId="7A240C53" w:rsidR="0096315F" w:rsidRPr="009A3FBE" w:rsidRDefault="008F01D8" w:rsidP="009A3FBE">
            <w:pPr>
              <w:widowControl w:val="0"/>
              <w:spacing w:after="0"/>
              <w:ind w:firstLine="0"/>
              <w:rPr>
                <w:rFonts w:asciiTheme="majorBidi" w:hAnsiTheme="majorBidi" w:cstheme="majorBidi"/>
                <w:color w:val="000000" w:themeColor="text1"/>
                <w:sz w:val="22"/>
                <w:szCs w:val="22"/>
              </w:rPr>
            </w:pPr>
            <w:r w:rsidRPr="009A3FBE">
              <w:rPr>
                <w:rFonts w:asciiTheme="majorBidi" w:hAnsiTheme="majorBidi" w:cstheme="majorBidi"/>
                <w:color w:val="000000" w:themeColor="text1"/>
                <w:sz w:val="22"/>
                <w:szCs w:val="22"/>
              </w:rPr>
              <w:t>P</w:t>
            </w:r>
            <w:r w:rsidR="0096315F" w:rsidRPr="009A3FBE">
              <w:rPr>
                <w:rFonts w:asciiTheme="majorBidi" w:hAnsiTheme="majorBidi" w:cstheme="majorBidi"/>
                <w:color w:val="000000" w:themeColor="text1"/>
                <w:sz w:val="22"/>
                <w:szCs w:val="22"/>
              </w:rPr>
              <w:t xml:space="preserve">reliminarus </w:t>
            </w:r>
            <w:r w:rsidR="00B90FB2">
              <w:rPr>
                <w:rFonts w:asciiTheme="majorBidi" w:hAnsiTheme="majorBidi" w:cstheme="majorBidi"/>
                <w:color w:val="000000" w:themeColor="text1"/>
                <w:sz w:val="22"/>
                <w:szCs w:val="22"/>
              </w:rPr>
              <w:t>Paslaugų</w:t>
            </w:r>
            <w:r w:rsidR="00B90FB2" w:rsidRPr="009A3FBE">
              <w:rPr>
                <w:rFonts w:asciiTheme="majorBidi" w:hAnsiTheme="majorBidi" w:cstheme="majorBidi"/>
                <w:color w:val="000000" w:themeColor="text1"/>
                <w:sz w:val="22"/>
                <w:szCs w:val="22"/>
              </w:rPr>
              <w:t xml:space="preserve"> </w:t>
            </w:r>
            <w:r w:rsidR="0096315F" w:rsidRPr="009A3FBE">
              <w:rPr>
                <w:rFonts w:asciiTheme="majorBidi" w:hAnsiTheme="majorBidi" w:cstheme="majorBidi"/>
                <w:color w:val="000000" w:themeColor="text1"/>
                <w:sz w:val="22"/>
                <w:szCs w:val="22"/>
              </w:rPr>
              <w:t xml:space="preserve"> </w:t>
            </w:r>
            <w:r w:rsidR="00B90FB2">
              <w:rPr>
                <w:rFonts w:asciiTheme="majorBidi" w:hAnsiTheme="majorBidi" w:cstheme="majorBidi"/>
                <w:color w:val="000000" w:themeColor="text1"/>
                <w:sz w:val="22"/>
                <w:szCs w:val="22"/>
              </w:rPr>
              <w:t xml:space="preserve">suteikimo </w:t>
            </w:r>
            <w:r w:rsidR="0096315F" w:rsidRPr="009A3FBE">
              <w:rPr>
                <w:rFonts w:asciiTheme="majorBidi" w:hAnsiTheme="majorBidi" w:cstheme="majorBidi"/>
                <w:color w:val="000000" w:themeColor="text1"/>
                <w:sz w:val="22"/>
                <w:szCs w:val="22"/>
              </w:rPr>
              <w:t>grafikas derinimui</w:t>
            </w:r>
            <w:r w:rsidR="00EE007D" w:rsidRPr="009A3FBE">
              <w:rPr>
                <w:rFonts w:asciiTheme="majorBidi" w:hAnsiTheme="majorBidi" w:cstheme="majorBidi"/>
                <w:color w:val="000000" w:themeColor="text1"/>
                <w:sz w:val="22"/>
                <w:szCs w:val="22"/>
              </w:rPr>
              <w:t>, taip</w:t>
            </w:r>
            <w:r w:rsidR="0090706A" w:rsidRPr="009A3FBE">
              <w:rPr>
                <w:rFonts w:asciiTheme="majorBidi" w:hAnsiTheme="majorBidi" w:cstheme="majorBidi"/>
                <w:color w:val="000000" w:themeColor="text1"/>
                <w:sz w:val="22"/>
                <w:szCs w:val="22"/>
              </w:rPr>
              <w:t>,</w:t>
            </w:r>
            <w:r w:rsidR="00EE007D" w:rsidRPr="009A3FBE">
              <w:rPr>
                <w:rFonts w:asciiTheme="majorBidi" w:hAnsiTheme="majorBidi" w:cstheme="majorBidi"/>
                <w:color w:val="000000" w:themeColor="text1"/>
                <w:sz w:val="22"/>
                <w:szCs w:val="22"/>
              </w:rPr>
              <w:t xml:space="preserve"> kaip nurodyta TS 3.3.1 punkte</w:t>
            </w:r>
          </w:p>
        </w:tc>
        <w:tc>
          <w:tcPr>
            <w:tcW w:w="4214" w:type="dxa"/>
          </w:tcPr>
          <w:p w14:paraId="4838B6F0" w14:textId="2F05D228" w:rsidR="0096315F" w:rsidRPr="009A3FBE" w:rsidRDefault="0096315F" w:rsidP="009A3FBE">
            <w:pPr>
              <w:widowControl w:val="0"/>
              <w:spacing w:after="0"/>
              <w:ind w:firstLine="0"/>
              <w:rPr>
                <w:rFonts w:asciiTheme="majorBidi" w:hAnsiTheme="majorBidi" w:cstheme="majorBidi"/>
                <w:color w:val="000000" w:themeColor="text1"/>
                <w:sz w:val="22"/>
                <w:szCs w:val="22"/>
              </w:rPr>
            </w:pPr>
            <w:r w:rsidRPr="009A3FBE">
              <w:rPr>
                <w:rFonts w:asciiTheme="majorBidi" w:hAnsiTheme="majorBidi" w:cstheme="majorBidi"/>
                <w:color w:val="000000" w:themeColor="text1"/>
                <w:sz w:val="22"/>
                <w:szCs w:val="22"/>
              </w:rPr>
              <w:t>per 10 (dešimt) darbo dienų nuo sutarties įsigaliojimo dienos</w:t>
            </w:r>
          </w:p>
        </w:tc>
      </w:tr>
      <w:tr w:rsidR="007140A5" w:rsidRPr="006B4DE4" w14:paraId="4F0692A2" w14:textId="77777777" w:rsidTr="6801F7AC">
        <w:trPr>
          <w:jc w:val="left"/>
        </w:trPr>
        <w:tc>
          <w:tcPr>
            <w:tcW w:w="643" w:type="dxa"/>
          </w:tcPr>
          <w:p w14:paraId="105A07EA" w14:textId="34FE3BF3" w:rsidR="00870FC9" w:rsidRPr="009A3FBE" w:rsidRDefault="007B6014" w:rsidP="001913F8">
            <w:pPr>
              <w:pStyle w:val="Heading2"/>
              <w:keepNext w:val="0"/>
              <w:keepLines w:val="0"/>
              <w:widowControl w:val="0"/>
              <w:tabs>
                <w:tab w:val="clear" w:pos="851"/>
                <w:tab w:val="left" w:pos="284"/>
              </w:tabs>
              <w:autoSpaceDN w:val="0"/>
              <w:spacing w:before="0"/>
              <w:ind w:firstLine="0"/>
              <w:jc w:val="center"/>
              <w:textAlignment w:val="baseline"/>
              <w:rPr>
                <w:rFonts w:asciiTheme="majorBidi" w:eastAsia="Arial" w:hAnsiTheme="majorBidi"/>
                <w:b w:val="0"/>
                <w:bCs w:val="0"/>
                <w:color w:val="000000" w:themeColor="text1"/>
                <w:sz w:val="22"/>
                <w:szCs w:val="22"/>
              </w:rPr>
            </w:pPr>
            <w:r w:rsidRPr="009A3FBE">
              <w:rPr>
                <w:rFonts w:asciiTheme="majorBidi" w:eastAsia="Arial" w:hAnsiTheme="majorBidi"/>
                <w:b w:val="0"/>
                <w:bCs w:val="0"/>
                <w:color w:val="000000" w:themeColor="text1"/>
                <w:sz w:val="22"/>
                <w:szCs w:val="22"/>
              </w:rPr>
              <w:t>5</w:t>
            </w:r>
            <w:r w:rsidR="00870FC9" w:rsidRPr="009A3FBE">
              <w:rPr>
                <w:rFonts w:asciiTheme="majorBidi" w:eastAsia="Arial" w:hAnsiTheme="majorBidi"/>
                <w:b w:val="0"/>
                <w:bCs w:val="0"/>
                <w:color w:val="000000" w:themeColor="text1"/>
                <w:sz w:val="22"/>
                <w:szCs w:val="22"/>
              </w:rPr>
              <w:t>.</w:t>
            </w:r>
            <w:r w:rsidR="0096315F" w:rsidRPr="009A3FBE">
              <w:rPr>
                <w:rFonts w:asciiTheme="majorBidi" w:eastAsia="Arial" w:hAnsiTheme="majorBidi"/>
                <w:b w:val="0"/>
                <w:bCs w:val="0"/>
                <w:color w:val="000000" w:themeColor="text1"/>
                <w:sz w:val="22"/>
                <w:szCs w:val="22"/>
              </w:rPr>
              <w:t>2.</w:t>
            </w:r>
          </w:p>
        </w:tc>
        <w:tc>
          <w:tcPr>
            <w:tcW w:w="4777" w:type="dxa"/>
          </w:tcPr>
          <w:p w14:paraId="68EE6057" w14:textId="53F9C59C" w:rsidR="00870FC9" w:rsidRPr="009A3FBE" w:rsidRDefault="007D455D" w:rsidP="6801F7AC">
            <w:pPr>
              <w:widowControl w:val="0"/>
              <w:spacing w:after="0"/>
              <w:ind w:firstLine="0"/>
              <w:rPr>
                <w:rFonts w:asciiTheme="majorBidi" w:hAnsiTheme="majorBidi" w:cstheme="majorBidi"/>
                <w:color w:val="000000" w:themeColor="text1"/>
                <w:sz w:val="22"/>
                <w:szCs w:val="22"/>
              </w:rPr>
            </w:pPr>
            <w:r w:rsidRPr="009A3FBE">
              <w:rPr>
                <w:rFonts w:asciiTheme="majorBidi" w:hAnsiTheme="majorBidi" w:cstheme="majorBidi"/>
                <w:color w:val="000000" w:themeColor="text1"/>
                <w:sz w:val="22"/>
                <w:szCs w:val="22"/>
              </w:rPr>
              <w:t>A</w:t>
            </w:r>
            <w:r w:rsidR="00870FC9" w:rsidRPr="009A3FBE">
              <w:rPr>
                <w:rFonts w:asciiTheme="majorBidi" w:hAnsiTheme="majorBidi" w:cstheme="majorBidi"/>
                <w:color w:val="000000" w:themeColor="text1"/>
                <w:sz w:val="22"/>
                <w:szCs w:val="22"/>
              </w:rPr>
              <w:t xml:space="preserve">tnaujintas </w:t>
            </w:r>
            <w:r w:rsidRPr="009A3FBE">
              <w:rPr>
                <w:rFonts w:asciiTheme="majorBidi" w:hAnsiTheme="majorBidi" w:cstheme="majorBidi"/>
                <w:color w:val="000000" w:themeColor="text1"/>
                <w:sz w:val="22"/>
                <w:szCs w:val="22"/>
              </w:rPr>
              <w:t xml:space="preserve">projektavimo </w:t>
            </w:r>
            <w:r w:rsidR="00B90FB2">
              <w:rPr>
                <w:rFonts w:asciiTheme="majorBidi" w:hAnsiTheme="majorBidi" w:cstheme="majorBidi"/>
                <w:color w:val="000000" w:themeColor="text1"/>
                <w:sz w:val="22"/>
                <w:szCs w:val="22"/>
              </w:rPr>
              <w:t>paslaugų</w:t>
            </w:r>
            <w:r w:rsidRPr="009A3FBE">
              <w:rPr>
                <w:rFonts w:asciiTheme="majorBidi" w:hAnsiTheme="majorBidi" w:cstheme="majorBidi"/>
                <w:color w:val="000000" w:themeColor="text1"/>
                <w:sz w:val="22"/>
                <w:szCs w:val="22"/>
              </w:rPr>
              <w:t xml:space="preserve"> </w:t>
            </w:r>
            <w:r w:rsidR="00870FC9" w:rsidRPr="009A3FBE">
              <w:rPr>
                <w:rFonts w:asciiTheme="majorBidi" w:hAnsiTheme="majorBidi" w:cstheme="majorBidi"/>
                <w:color w:val="000000" w:themeColor="text1"/>
                <w:sz w:val="22"/>
                <w:szCs w:val="22"/>
              </w:rPr>
              <w:t>grafikas</w:t>
            </w:r>
          </w:p>
        </w:tc>
        <w:tc>
          <w:tcPr>
            <w:tcW w:w="4214" w:type="dxa"/>
          </w:tcPr>
          <w:p w14:paraId="1BF2DC9F" w14:textId="1DE9DB32" w:rsidR="00870FC9" w:rsidRPr="009A3FBE" w:rsidRDefault="0090706A" w:rsidP="006B4DE4">
            <w:pPr>
              <w:widowControl w:val="0"/>
              <w:spacing w:after="0"/>
              <w:ind w:firstLine="0"/>
              <w:jc w:val="left"/>
              <w:rPr>
                <w:rFonts w:asciiTheme="majorBidi" w:hAnsiTheme="majorBidi" w:cstheme="majorBidi"/>
                <w:color w:val="000000" w:themeColor="text1"/>
                <w:sz w:val="22"/>
                <w:szCs w:val="22"/>
              </w:rPr>
            </w:pPr>
            <w:r w:rsidRPr="009A3FBE">
              <w:rPr>
                <w:rFonts w:asciiTheme="majorBidi" w:hAnsiTheme="majorBidi" w:cstheme="majorBidi"/>
                <w:color w:val="000000" w:themeColor="text1"/>
                <w:sz w:val="22"/>
                <w:szCs w:val="22"/>
              </w:rPr>
              <w:t>į</w:t>
            </w:r>
            <w:r w:rsidR="00F76DE6" w:rsidRPr="009A3FBE">
              <w:rPr>
                <w:rFonts w:asciiTheme="majorBidi" w:hAnsiTheme="majorBidi" w:cstheme="majorBidi"/>
                <w:color w:val="000000" w:themeColor="text1"/>
                <w:sz w:val="22"/>
                <w:szCs w:val="22"/>
              </w:rPr>
              <w:t>sigaliojus Sutarčiai n</w:t>
            </w:r>
            <w:r w:rsidR="00870FC9" w:rsidRPr="009A3FBE">
              <w:rPr>
                <w:rFonts w:asciiTheme="majorBidi" w:hAnsiTheme="majorBidi" w:cstheme="majorBidi"/>
                <w:color w:val="000000" w:themeColor="text1"/>
                <w:sz w:val="22"/>
                <w:szCs w:val="22"/>
              </w:rPr>
              <w:t>e rečiau nei kas 2 (dvi) savaites</w:t>
            </w:r>
          </w:p>
        </w:tc>
      </w:tr>
    </w:tbl>
    <w:p w14:paraId="59961088" w14:textId="77777777" w:rsidR="00E86A54" w:rsidRPr="009A3FBE" w:rsidRDefault="00E86A54" w:rsidP="00E86A54">
      <w:pPr>
        <w:pStyle w:val="ListParagraph"/>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heme="majorBidi" w:eastAsia="Arial" w:hAnsiTheme="majorBidi" w:cstheme="majorBidi"/>
          <w:b/>
          <w:bCs/>
          <w:color w:val="000000" w:themeColor="text1"/>
          <w:szCs w:val="22"/>
        </w:rPr>
      </w:pPr>
      <w:r w:rsidRPr="009A3FBE">
        <w:rPr>
          <w:rFonts w:asciiTheme="majorBidi" w:eastAsia="Arial" w:hAnsiTheme="majorBidi" w:cstheme="majorBidi"/>
          <w:b/>
          <w:bCs/>
          <w:color w:val="000000" w:themeColor="text1"/>
          <w:szCs w:val="22"/>
        </w:rPr>
        <w:t>SUTARTINIŲ ĮSIPAREIGOJIMŲ VYKDYMO VIETA</w:t>
      </w:r>
    </w:p>
    <w:p w14:paraId="6D0514D5" w14:textId="19FDA940" w:rsidR="00E86A54" w:rsidRPr="009A3FBE" w:rsidRDefault="006B4DE4" w:rsidP="00E86A54">
      <w:pPr>
        <w:pStyle w:val="ListParagraph"/>
        <w:numPr>
          <w:ilvl w:val="0"/>
          <w:numId w:val="0"/>
        </w:numPr>
        <w:spacing w:after="0"/>
        <w:rPr>
          <w:rFonts w:asciiTheme="majorBidi" w:hAnsiTheme="majorBidi" w:cstheme="majorBidi"/>
          <w:color w:val="000000" w:themeColor="text1"/>
          <w:szCs w:val="22"/>
        </w:rPr>
      </w:pPr>
      <w:sdt>
        <w:sdtPr>
          <w:rPr>
            <w:rFonts w:asciiTheme="majorBidi" w:eastAsia="MS Gothic" w:hAnsiTheme="majorBidi" w:cstheme="majorBidi"/>
            <w:color w:val="000000" w:themeColor="text1"/>
            <w:szCs w:val="22"/>
          </w:rPr>
          <w:id w:val="837197785"/>
          <w14:checkbox>
            <w14:checked w14:val="1"/>
            <w14:checkedState w14:val="2612" w14:font="MS Gothic"/>
            <w14:uncheckedState w14:val="2610" w14:font="MS Gothic"/>
          </w14:checkbox>
        </w:sdtPr>
        <w:sdtEndPr/>
        <w:sdtContent>
          <w:r w:rsidR="00E86A54" w:rsidRPr="009A3FBE">
            <w:rPr>
              <w:rFonts w:ascii="Segoe UI Symbol" w:eastAsia="MS Gothic" w:hAnsi="Segoe UI Symbol" w:cs="Segoe UI Symbol"/>
              <w:color w:val="000000" w:themeColor="text1"/>
              <w:szCs w:val="22"/>
            </w:rPr>
            <w:t>☒</w:t>
          </w:r>
        </w:sdtContent>
      </w:sdt>
      <w:r w:rsidR="00E86A54" w:rsidRPr="009A3FBE" w:rsidDel="006921FA">
        <w:rPr>
          <w:rFonts w:asciiTheme="majorBidi" w:hAnsiTheme="majorBidi" w:cstheme="majorBidi"/>
          <w:color w:val="000000" w:themeColor="text1"/>
          <w:szCs w:val="22"/>
        </w:rPr>
        <w:t xml:space="preserve"> </w:t>
      </w:r>
      <w:r w:rsidR="00D65510" w:rsidRPr="009A3FBE">
        <w:rPr>
          <w:rFonts w:asciiTheme="majorBidi" w:hAnsiTheme="majorBidi" w:cstheme="majorBidi"/>
          <w:color w:val="000000" w:themeColor="text1"/>
          <w:szCs w:val="22"/>
        </w:rPr>
        <w:t>nuotoliniu būdu</w:t>
      </w:r>
      <w:r w:rsidR="00E56A28" w:rsidRPr="009A3FBE">
        <w:rPr>
          <w:rFonts w:asciiTheme="majorBidi" w:hAnsiTheme="majorBidi" w:cstheme="majorBidi"/>
          <w:color w:val="000000" w:themeColor="text1"/>
          <w:szCs w:val="22"/>
        </w:rPr>
        <w:t>;</w:t>
      </w:r>
    </w:p>
    <w:p w14:paraId="1AAF0D44" w14:textId="54F22746" w:rsidR="008F01D8" w:rsidRPr="009A3FBE" w:rsidRDefault="006B4DE4" w:rsidP="00E56A28">
      <w:pPr>
        <w:pStyle w:val="ListParagraph"/>
        <w:numPr>
          <w:ilvl w:val="0"/>
          <w:numId w:val="0"/>
        </w:numPr>
        <w:spacing w:after="0"/>
        <w:rPr>
          <w:rFonts w:asciiTheme="majorBidi" w:hAnsiTheme="majorBidi" w:cstheme="majorBidi"/>
          <w:color w:val="000000" w:themeColor="text1"/>
          <w:szCs w:val="22"/>
        </w:rPr>
      </w:pPr>
      <w:sdt>
        <w:sdtPr>
          <w:rPr>
            <w:rFonts w:asciiTheme="majorBidi" w:eastAsia="MS Gothic" w:hAnsiTheme="majorBidi" w:cstheme="majorBidi"/>
            <w:color w:val="000000" w:themeColor="text1"/>
            <w:szCs w:val="22"/>
          </w:rPr>
          <w:id w:val="361254245"/>
          <w14:checkbox>
            <w14:checked w14:val="1"/>
            <w14:checkedState w14:val="2612" w14:font="MS Gothic"/>
            <w14:uncheckedState w14:val="2610" w14:font="MS Gothic"/>
          </w14:checkbox>
        </w:sdtPr>
        <w:sdtEndPr/>
        <w:sdtContent>
          <w:r w:rsidR="008F01D8" w:rsidRPr="009A3FBE">
            <w:rPr>
              <w:rFonts w:ascii="Segoe UI Symbol" w:eastAsia="MS Gothic" w:hAnsi="Segoe UI Symbol" w:cs="Segoe UI Symbol"/>
              <w:color w:val="000000" w:themeColor="text1"/>
              <w:szCs w:val="22"/>
            </w:rPr>
            <w:t>☒</w:t>
          </w:r>
        </w:sdtContent>
      </w:sdt>
      <w:r w:rsidR="008F01D8" w:rsidRPr="009A3FBE" w:rsidDel="006921FA">
        <w:rPr>
          <w:rFonts w:asciiTheme="majorBidi" w:hAnsiTheme="majorBidi" w:cstheme="majorBidi"/>
          <w:color w:val="000000" w:themeColor="text1"/>
          <w:szCs w:val="22"/>
        </w:rPr>
        <w:t xml:space="preserve"> </w:t>
      </w:r>
      <w:r w:rsidR="008F01D8" w:rsidRPr="009A3FBE">
        <w:rPr>
          <w:rFonts w:asciiTheme="majorBidi" w:hAnsiTheme="majorBidi" w:cstheme="majorBidi"/>
          <w:color w:val="000000" w:themeColor="text1"/>
          <w:szCs w:val="22"/>
        </w:rPr>
        <w:t xml:space="preserve">Burių g. 19, </w:t>
      </w:r>
      <w:r w:rsidR="009F0268" w:rsidRPr="009A3FBE">
        <w:rPr>
          <w:rFonts w:asciiTheme="majorBidi" w:hAnsiTheme="majorBidi" w:cstheme="majorBidi"/>
          <w:color w:val="000000" w:themeColor="text1"/>
          <w:szCs w:val="22"/>
        </w:rPr>
        <w:t xml:space="preserve">LT -92276 </w:t>
      </w:r>
      <w:r w:rsidR="008F01D8" w:rsidRPr="009A3FBE">
        <w:rPr>
          <w:rFonts w:asciiTheme="majorBidi" w:hAnsiTheme="majorBidi" w:cstheme="majorBidi"/>
          <w:color w:val="000000" w:themeColor="text1"/>
          <w:szCs w:val="22"/>
        </w:rPr>
        <w:t>Klaipėda (esant poreikiui)</w:t>
      </w:r>
      <w:r w:rsidR="00E56A28" w:rsidRPr="009A3FBE">
        <w:rPr>
          <w:rFonts w:asciiTheme="majorBidi" w:hAnsiTheme="majorBidi" w:cstheme="majorBidi"/>
          <w:color w:val="000000" w:themeColor="text1"/>
          <w:szCs w:val="22"/>
        </w:rPr>
        <w:t>.</w:t>
      </w:r>
    </w:p>
    <w:p w14:paraId="4DFEDFA1" w14:textId="66CF2969" w:rsidR="001D5D3E" w:rsidRPr="009A3FBE" w:rsidRDefault="00594F11" w:rsidP="005408F7">
      <w:pPr>
        <w:pStyle w:val="ListParagraph"/>
        <w:numPr>
          <w:ilvl w:val="0"/>
          <w:numId w:val="2"/>
        </w:numPr>
        <w:pBdr>
          <w:top w:val="single" w:sz="4" w:space="1" w:color="auto"/>
          <w:bottom w:val="single" w:sz="4" w:space="1" w:color="auto"/>
          <w:between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heme="majorBidi" w:eastAsia="Arial" w:hAnsiTheme="majorBidi" w:cstheme="majorBidi"/>
          <w:b/>
          <w:bCs/>
          <w:color w:val="000000" w:themeColor="text1"/>
          <w:szCs w:val="22"/>
        </w:rPr>
      </w:pPr>
      <w:r w:rsidRPr="009A3FBE">
        <w:rPr>
          <w:rFonts w:asciiTheme="majorBidi" w:eastAsia="Arial" w:hAnsiTheme="majorBidi" w:cstheme="majorBidi"/>
          <w:b/>
          <w:bCs/>
          <w:color w:val="000000" w:themeColor="text1"/>
          <w:szCs w:val="22"/>
        </w:rPr>
        <w:t xml:space="preserve">PASLAUGŲ TEIKIMO TVARKA IR </w:t>
      </w:r>
      <w:r w:rsidR="000B60BF" w:rsidRPr="009A3FBE">
        <w:rPr>
          <w:rFonts w:asciiTheme="majorBidi" w:eastAsia="Arial" w:hAnsiTheme="majorBidi" w:cstheme="majorBidi"/>
          <w:b/>
          <w:bCs/>
          <w:color w:val="000000" w:themeColor="text1"/>
          <w:szCs w:val="22"/>
        </w:rPr>
        <w:t xml:space="preserve"> TERMINAI</w:t>
      </w:r>
    </w:p>
    <w:p w14:paraId="35B85D18" w14:textId="35DFBAF3" w:rsidR="00E86A54" w:rsidRPr="009A3FBE" w:rsidRDefault="00594F11" w:rsidP="009A3FBE">
      <w:pPr>
        <w:pStyle w:val="ListParagraph"/>
        <w:numPr>
          <w:ilvl w:val="1"/>
          <w:numId w:val="2"/>
        </w:numPr>
        <w:pBdr>
          <w:top w:val="single" w:sz="4" w:space="1" w:color="auto"/>
          <w:bottom w:val="single" w:sz="4" w:space="1" w:color="auto"/>
        </w:pBdr>
        <w:tabs>
          <w:tab w:val="clear" w:pos="851"/>
          <w:tab w:val="clear" w:pos="5779"/>
        </w:tabs>
        <w:suppressAutoHyphens/>
        <w:autoSpaceDN w:val="0"/>
        <w:spacing w:before="60" w:after="60"/>
        <w:ind w:left="567" w:hanging="567"/>
        <w:contextualSpacing w:val="0"/>
        <w:jc w:val="left"/>
        <w:textAlignment w:val="baseline"/>
        <w:rPr>
          <w:rStyle w:val="Laukeliai"/>
          <w:rFonts w:asciiTheme="majorBidi" w:hAnsiTheme="majorBidi" w:cstheme="majorBidi"/>
          <w:b/>
          <w:bCs/>
          <w:noProof/>
          <w:color w:val="000000" w:themeColor="text1"/>
          <w:sz w:val="22"/>
          <w:szCs w:val="22"/>
        </w:rPr>
      </w:pPr>
      <w:bookmarkStart w:id="5" w:name="_Hlk191392356"/>
      <w:bookmarkStart w:id="6" w:name="_Hlk190180398"/>
      <w:r w:rsidRPr="009A3FBE">
        <w:rPr>
          <w:rFonts w:asciiTheme="majorBidi" w:hAnsiTheme="majorBidi" w:cstheme="majorBidi"/>
          <w:b/>
          <w:bCs/>
          <w:noProof/>
          <w:color w:val="000000" w:themeColor="text1"/>
          <w:szCs w:val="22"/>
        </w:rPr>
        <w:t xml:space="preserve">Paslaugų teikimo </w:t>
      </w:r>
      <w:bookmarkEnd w:id="5"/>
      <w:r w:rsidRPr="009A3FBE">
        <w:rPr>
          <w:rFonts w:asciiTheme="majorBidi" w:hAnsiTheme="majorBidi" w:cstheme="majorBidi"/>
          <w:b/>
          <w:bCs/>
          <w:noProof/>
          <w:color w:val="000000" w:themeColor="text1"/>
          <w:szCs w:val="22"/>
        </w:rPr>
        <w:t>terminai</w:t>
      </w:r>
    </w:p>
    <w:p w14:paraId="6DC9E220" w14:textId="446371D9" w:rsidR="004E6775" w:rsidRPr="004E6775" w:rsidRDefault="004E6775" w:rsidP="009A3FBE">
      <w:pPr>
        <w:pStyle w:val="ListParagraph"/>
        <w:numPr>
          <w:ilvl w:val="2"/>
          <w:numId w:val="2"/>
        </w:numPr>
        <w:tabs>
          <w:tab w:val="left" w:pos="567"/>
        </w:tabs>
        <w:suppressAutoHyphens/>
        <w:autoSpaceDN w:val="0"/>
        <w:spacing w:after="60"/>
        <w:ind w:left="567" w:hanging="567"/>
        <w:textAlignment w:val="baseline"/>
        <w:rPr>
          <w:rStyle w:val="Laukeliai"/>
          <w:rFonts w:asciiTheme="majorBidi" w:hAnsiTheme="majorBidi" w:cstheme="majorBidi"/>
          <w:color w:val="000000" w:themeColor="text1"/>
          <w:sz w:val="22"/>
          <w:szCs w:val="22"/>
        </w:rPr>
      </w:pPr>
      <w:r w:rsidRPr="004E6775">
        <w:rPr>
          <w:rStyle w:val="Laukeliai"/>
          <w:rFonts w:asciiTheme="majorBidi" w:hAnsiTheme="majorBidi" w:cstheme="majorBidi"/>
          <w:color w:val="000000" w:themeColor="text1"/>
          <w:sz w:val="22"/>
          <w:szCs w:val="22"/>
        </w:rPr>
        <w:t>T</w:t>
      </w:r>
      <w:r w:rsidR="00A0572C" w:rsidRPr="009A3FBE">
        <w:rPr>
          <w:rStyle w:val="Laukeliai"/>
          <w:rFonts w:asciiTheme="majorBidi" w:hAnsiTheme="majorBidi" w:cstheme="majorBidi"/>
          <w:color w:val="000000" w:themeColor="text1"/>
          <w:sz w:val="22"/>
          <w:szCs w:val="22"/>
        </w:rPr>
        <w:t xml:space="preserve">echninio darbo projekto </w:t>
      </w:r>
      <w:r w:rsidR="00A0572C" w:rsidRPr="004E6775">
        <w:rPr>
          <w:rStyle w:val="Laukeliai"/>
          <w:rFonts w:asciiTheme="majorBidi" w:hAnsiTheme="majorBidi" w:cstheme="majorBidi"/>
          <w:color w:val="000000" w:themeColor="text1"/>
          <w:sz w:val="22"/>
          <w:szCs w:val="22"/>
        </w:rPr>
        <w:t>parengim</w:t>
      </w:r>
      <w:r w:rsidRPr="004E6775">
        <w:rPr>
          <w:rStyle w:val="Laukeliai"/>
          <w:rFonts w:asciiTheme="majorBidi" w:hAnsiTheme="majorBidi" w:cstheme="majorBidi"/>
          <w:color w:val="000000" w:themeColor="text1"/>
          <w:sz w:val="22"/>
          <w:szCs w:val="22"/>
        </w:rPr>
        <w:t>o paslaugos</w:t>
      </w:r>
      <w:r w:rsidR="00594F11" w:rsidRPr="009A3FBE">
        <w:rPr>
          <w:rStyle w:val="Laukeliai"/>
          <w:rFonts w:asciiTheme="majorBidi" w:hAnsiTheme="majorBidi" w:cstheme="majorBidi"/>
          <w:color w:val="000000" w:themeColor="text1"/>
          <w:sz w:val="22"/>
          <w:szCs w:val="22"/>
        </w:rPr>
        <w:t xml:space="preserve"> turi būti suteiktos ne vėliau kaip </w:t>
      </w:r>
      <w:r w:rsidR="003D0222" w:rsidRPr="009A3FBE">
        <w:rPr>
          <w:rStyle w:val="Laukeliai"/>
          <w:rFonts w:asciiTheme="majorBidi" w:hAnsiTheme="majorBidi" w:cstheme="majorBidi"/>
          <w:color w:val="000000" w:themeColor="text1"/>
          <w:sz w:val="22"/>
          <w:szCs w:val="22"/>
        </w:rPr>
        <w:t xml:space="preserve"> </w:t>
      </w:r>
      <w:r w:rsidR="00594F11" w:rsidRPr="009A3FBE">
        <w:rPr>
          <w:rStyle w:val="Laukeliai"/>
          <w:rFonts w:asciiTheme="majorBidi" w:hAnsiTheme="majorBidi" w:cstheme="majorBidi"/>
          <w:color w:val="000000" w:themeColor="text1"/>
          <w:sz w:val="22"/>
          <w:szCs w:val="22"/>
        </w:rPr>
        <w:t xml:space="preserve">per </w:t>
      </w:r>
      <w:r w:rsidR="00AE2E77" w:rsidRPr="009A3FBE">
        <w:rPr>
          <w:rStyle w:val="Laukeliai"/>
          <w:rFonts w:asciiTheme="majorBidi" w:hAnsiTheme="majorBidi" w:cstheme="majorBidi"/>
          <w:b/>
          <w:bCs/>
          <w:color w:val="000000" w:themeColor="text1"/>
          <w:sz w:val="22"/>
          <w:szCs w:val="22"/>
        </w:rPr>
        <w:t>4</w:t>
      </w:r>
      <w:r w:rsidR="08E2349C" w:rsidRPr="009A3FBE">
        <w:rPr>
          <w:rStyle w:val="Laukeliai"/>
          <w:rFonts w:asciiTheme="majorBidi" w:hAnsiTheme="majorBidi" w:cstheme="majorBidi"/>
          <w:b/>
          <w:bCs/>
          <w:color w:val="000000" w:themeColor="text1"/>
          <w:sz w:val="22"/>
          <w:szCs w:val="22"/>
        </w:rPr>
        <w:t xml:space="preserve"> (</w:t>
      </w:r>
      <w:r w:rsidR="00AE2E77" w:rsidRPr="009A3FBE">
        <w:rPr>
          <w:rStyle w:val="Laukeliai"/>
          <w:rFonts w:asciiTheme="majorBidi" w:hAnsiTheme="majorBidi" w:cstheme="majorBidi"/>
          <w:b/>
          <w:bCs/>
          <w:color w:val="000000" w:themeColor="text1"/>
          <w:sz w:val="22"/>
          <w:szCs w:val="22"/>
        </w:rPr>
        <w:t>keturi</w:t>
      </w:r>
      <w:r w:rsidR="00594F11" w:rsidRPr="009A3FBE">
        <w:rPr>
          <w:rStyle w:val="Laukeliai"/>
          <w:rFonts w:asciiTheme="majorBidi" w:hAnsiTheme="majorBidi" w:cstheme="majorBidi"/>
          <w:b/>
          <w:bCs/>
          <w:color w:val="000000" w:themeColor="text1"/>
          <w:sz w:val="22"/>
          <w:szCs w:val="22"/>
        </w:rPr>
        <w:t>s</w:t>
      </w:r>
      <w:r w:rsidR="08E2349C" w:rsidRPr="009A3FBE">
        <w:rPr>
          <w:rStyle w:val="Laukeliai"/>
          <w:rFonts w:asciiTheme="majorBidi" w:hAnsiTheme="majorBidi" w:cstheme="majorBidi"/>
          <w:b/>
          <w:bCs/>
          <w:color w:val="000000" w:themeColor="text1"/>
          <w:sz w:val="22"/>
          <w:szCs w:val="22"/>
        </w:rPr>
        <w:t xml:space="preserve">) </w:t>
      </w:r>
      <w:r w:rsidR="00594F11" w:rsidRPr="009A3FBE">
        <w:rPr>
          <w:rStyle w:val="Laukeliai"/>
          <w:rFonts w:asciiTheme="majorBidi" w:hAnsiTheme="majorBidi" w:cstheme="majorBidi"/>
          <w:b/>
          <w:bCs/>
          <w:color w:val="000000" w:themeColor="text1"/>
          <w:sz w:val="22"/>
          <w:szCs w:val="22"/>
        </w:rPr>
        <w:t>mėnesius</w:t>
      </w:r>
      <w:r w:rsidR="00594F11" w:rsidRPr="009A3FBE">
        <w:rPr>
          <w:rStyle w:val="Laukeliai"/>
          <w:rFonts w:asciiTheme="majorBidi" w:hAnsiTheme="majorBidi" w:cstheme="majorBidi"/>
          <w:color w:val="000000" w:themeColor="text1"/>
          <w:sz w:val="22"/>
          <w:szCs w:val="22"/>
        </w:rPr>
        <w:t xml:space="preserve"> </w:t>
      </w:r>
      <w:r w:rsidR="007D455D" w:rsidRPr="009A3FBE">
        <w:rPr>
          <w:rStyle w:val="Laukeliai"/>
          <w:rFonts w:asciiTheme="majorBidi" w:hAnsiTheme="majorBidi" w:cstheme="majorBidi"/>
          <w:color w:val="000000" w:themeColor="text1"/>
          <w:sz w:val="22"/>
          <w:szCs w:val="22"/>
        </w:rPr>
        <w:t xml:space="preserve">(įskaitant ir parengto projekto suderinimą su </w:t>
      </w:r>
      <w:r w:rsidR="00223CDD" w:rsidRPr="009A3FBE">
        <w:rPr>
          <w:rStyle w:val="Laukeliai"/>
          <w:rFonts w:asciiTheme="majorBidi" w:hAnsiTheme="majorBidi" w:cstheme="majorBidi"/>
          <w:color w:val="000000" w:themeColor="text1"/>
          <w:sz w:val="22"/>
          <w:szCs w:val="22"/>
        </w:rPr>
        <w:t>Pirkėjo</w:t>
      </w:r>
      <w:r w:rsidR="007D455D" w:rsidRPr="009A3FBE">
        <w:rPr>
          <w:rStyle w:val="Laukeliai"/>
          <w:rFonts w:asciiTheme="majorBidi" w:hAnsiTheme="majorBidi" w:cstheme="majorBidi"/>
          <w:color w:val="000000" w:themeColor="text1"/>
          <w:sz w:val="22"/>
          <w:szCs w:val="22"/>
        </w:rPr>
        <w:t xml:space="preserve">) </w:t>
      </w:r>
      <w:r w:rsidR="73879CCE" w:rsidRPr="009A3FBE">
        <w:rPr>
          <w:rStyle w:val="Laukeliai"/>
          <w:rFonts w:asciiTheme="majorBidi" w:hAnsiTheme="majorBidi" w:cstheme="majorBidi"/>
          <w:color w:val="000000" w:themeColor="text1"/>
          <w:sz w:val="22"/>
          <w:szCs w:val="22"/>
        </w:rPr>
        <w:t xml:space="preserve">nuo </w:t>
      </w:r>
      <w:r w:rsidR="00521633" w:rsidRPr="009A3FBE">
        <w:rPr>
          <w:rStyle w:val="Laukeliai"/>
          <w:rFonts w:asciiTheme="majorBidi" w:hAnsiTheme="majorBidi" w:cstheme="majorBidi"/>
          <w:color w:val="000000" w:themeColor="text1"/>
          <w:sz w:val="22"/>
          <w:szCs w:val="22"/>
        </w:rPr>
        <w:t>S</w:t>
      </w:r>
      <w:r w:rsidR="00523FF2" w:rsidRPr="009A3FBE">
        <w:rPr>
          <w:rStyle w:val="Laukeliai"/>
          <w:rFonts w:asciiTheme="majorBidi" w:hAnsiTheme="majorBidi" w:cstheme="majorBidi"/>
          <w:color w:val="000000" w:themeColor="text1"/>
          <w:sz w:val="22"/>
          <w:szCs w:val="22"/>
        </w:rPr>
        <w:t>utarties</w:t>
      </w:r>
      <w:r w:rsidR="73879CCE" w:rsidRPr="009A3FBE">
        <w:rPr>
          <w:rStyle w:val="Laukeliai"/>
          <w:rFonts w:asciiTheme="majorBidi" w:hAnsiTheme="majorBidi" w:cstheme="majorBidi"/>
          <w:color w:val="000000" w:themeColor="text1"/>
          <w:sz w:val="22"/>
          <w:szCs w:val="22"/>
        </w:rPr>
        <w:t xml:space="preserve"> įsigaliojimo dienos</w:t>
      </w:r>
      <w:r w:rsidR="007E0D77" w:rsidRPr="009A3FBE">
        <w:rPr>
          <w:rStyle w:val="Laukeliai"/>
          <w:rFonts w:asciiTheme="majorBidi" w:hAnsiTheme="majorBidi" w:cstheme="majorBidi"/>
          <w:color w:val="000000" w:themeColor="text1"/>
          <w:sz w:val="22"/>
          <w:szCs w:val="22"/>
        </w:rPr>
        <w:t>;</w:t>
      </w:r>
    </w:p>
    <w:p w14:paraId="77BCBEA5" w14:textId="56F76DD4" w:rsidR="00AF06CD" w:rsidRPr="00D417C8" w:rsidRDefault="007E0D77" w:rsidP="00D417C8">
      <w:pPr>
        <w:pStyle w:val="ListParagraph"/>
        <w:numPr>
          <w:ilvl w:val="2"/>
          <w:numId w:val="2"/>
        </w:numPr>
        <w:tabs>
          <w:tab w:val="left" w:pos="567"/>
        </w:tabs>
        <w:suppressAutoHyphens/>
        <w:autoSpaceDN w:val="0"/>
        <w:spacing w:after="60"/>
        <w:ind w:left="567" w:hanging="567"/>
        <w:textAlignment w:val="baseline"/>
        <w:rPr>
          <w:rFonts w:asciiTheme="majorBidi" w:hAnsiTheme="majorBidi" w:cstheme="majorBidi"/>
          <w:color w:val="000000" w:themeColor="text1"/>
          <w:szCs w:val="22"/>
        </w:rPr>
      </w:pPr>
      <w:r w:rsidRPr="009A3FBE">
        <w:rPr>
          <w:rStyle w:val="Laukeliai"/>
          <w:rFonts w:asciiTheme="majorBidi" w:hAnsiTheme="majorBidi" w:cstheme="majorBidi"/>
          <w:color w:val="000000" w:themeColor="text1"/>
          <w:sz w:val="22"/>
          <w:szCs w:val="22"/>
        </w:rPr>
        <w:t xml:space="preserve">Projekto vykdymo priežiūros </w:t>
      </w:r>
      <w:r w:rsidRPr="004E6775">
        <w:rPr>
          <w:rStyle w:val="Laukeliai"/>
          <w:rFonts w:asciiTheme="majorBidi" w:hAnsiTheme="majorBidi" w:cstheme="majorBidi"/>
          <w:color w:val="000000" w:themeColor="text1"/>
          <w:sz w:val="22"/>
          <w:szCs w:val="22"/>
        </w:rPr>
        <w:t>paslaug</w:t>
      </w:r>
      <w:r w:rsidR="004E6775" w:rsidRPr="004E6775">
        <w:rPr>
          <w:rStyle w:val="Laukeliai"/>
          <w:rFonts w:asciiTheme="majorBidi" w:hAnsiTheme="majorBidi" w:cstheme="majorBidi"/>
          <w:color w:val="000000" w:themeColor="text1"/>
          <w:sz w:val="22"/>
          <w:szCs w:val="22"/>
        </w:rPr>
        <w:t xml:space="preserve">os teikiamos </w:t>
      </w:r>
      <w:r w:rsidR="004E52F7" w:rsidRPr="009A3FBE">
        <w:rPr>
          <w:rStyle w:val="Laukeliai"/>
          <w:rFonts w:asciiTheme="majorBidi" w:hAnsiTheme="majorBidi" w:cstheme="majorBidi"/>
          <w:color w:val="000000" w:themeColor="text1"/>
          <w:sz w:val="22"/>
          <w:szCs w:val="22"/>
        </w:rPr>
        <w:t xml:space="preserve">preliminariai </w:t>
      </w:r>
      <w:r w:rsidR="004E52F7" w:rsidRPr="009A3FBE">
        <w:rPr>
          <w:rStyle w:val="Laukeliai"/>
          <w:rFonts w:asciiTheme="majorBidi" w:hAnsiTheme="majorBidi" w:cstheme="majorBidi"/>
          <w:b/>
          <w:bCs/>
          <w:color w:val="000000" w:themeColor="text1"/>
          <w:sz w:val="22"/>
          <w:szCs w:val="22"/>
        </w:rPr>
        <w:t>24 (dvidešimt keturi) mėnesi</w:t>
      </w:r>
      <w:r w:rsidR="00843EB3">
        <w:rPr>
          <w:rStyle w:val="Laukeliai"/>
          <w:rFonts w:asciiTheme="majorBidi" w:hAnsiTheme="majorBidi" w:cstheme="majorBidi"/>
          <w:b/>
          <w:bCs/>
          <w:color w:val="000000" w:themeColor="text1"/>
          <w:sz w:val="22"/>
          <w:szCs w:val="22"/>
        </w:rPr>
        <w:t>us</w:t>
      </w:r>
      <w:r w:rsidR="00AF06CD" w:rsidRPr="004E6775">
        <w:rPr>
          <w:rStyle w:val="Laukeliai"/>
          <w:rFonts w:asciiTheme="majorBidi" w:hAnsiTheme="majorBidi" w:cstheme="majorBidi"/>
          <w:b/>
          <w:bCs/>
          <w:color w:val="000000" w:themeColor="text1"/>
          <w:sz w:val="22"/>
          <w:szCs w:val="22"/>
        </w:rPr>
        <w:t xml:space="preserve">, </w:t>
      </w:r>
      <w:r w:rsidR="00AF06CD" w:rsidRPr="00D417C8">
        <w:rPr>
          <w:rFonts w:asciiTheme="majorBidi" w:hAnsiTheme="majorBidi" w:cstheme="majorBidi"/>
          <w:b/>
          <w:bCs/>
          <w:color w:val="000000" w:themeColor="text1"/>
          <w:szCs w:val="22"/>
        </w:rPr>
        <w:t>bet ne ilgiau kaip per 36 mėnesius nuo Sutarties įsigaliojimo dienos</w:t>
      </w:r>
      <w:r w:rsidR="00AF06CD" w:rsidRPr="00D417C8">
        <w:rPr>
          <w:rFonts w:asciiTheme="majorBidi" w:hAnsiTheme="majorBidi" w:cstheme="majorBidi"/>
          <w:color w:val="000000" w:themeColor="text1"/>
          <w:szCs w:val="22"/>
        </w:rPr>
        <w:t xml:space="preserve">.  Tikslus priežiūros paslaugų terminas priklausys nuo statinio statybos trukmės, kuri taps žinoma po sutarties dėl statinio statybos darbų sudarymo. Šiame punkte nurodytų Priežiūros paslaugų gali būti atsisakoma pasikeitus </w:t>
      </w:r>
      <w:r w:rsidR="003A46DE">
        <w:rPr>
          <w:rFonts w:asciiTheme="majorBidi" w:hAnsiTheme="majorBidi" w:cstheme="majorBidi"/>
          <w:color w:val="000000" w:themeColor="text1"/>
          <w:szCs w:val="22"/>
        </w:rPr>
        <w:t>Pirkėjo</w:t>
      </w:r>
      <w:r w:rsidR="00AF06CD" w:rsidRPr="00D417C8">
        <w:rPr>
          <w:rFonts w:asciiTheme="majorBidi" w:hAnsiTheme="majorBidi" w:cstheme="majorBidi"/>
          <w:color w:val="000000" w:themeColor="text1"/>
          <w:szCs w:val="22"/>
        </w:rPr>
        <w:t xml:space="preserve"> poreikiui (nebelikus poreikio įsigyti darbų).</w:t>
      </w:r>
    </w:p>
    <w:bookmarkEnd w:id="6"/>
    <w:p w14:paraId="2869F504" w14:textId="78DBD8B5" w:rsidR="001D5D3E" w:rsidRPr="009A3FBE" w:rsidRDefault="001D5D3E" w:rsidP="00D63680">
      <w:pPr>
        <w:pStyle w:val="ListParagraph"/>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heme="majorBidi" w:eastAsia="Arial" w:hAnsiTheme="majorBidi" w:cstheme="majorBidi"/>
          <w:b/>
          <w:bCs/>
          <w:color w:val="000000" w:themeColor="text1"/>
          <w:szCs w:val="22"/>
        </w:rPr>
      </w:pPr>
      <w:r w:rsidRPr="009A3FBE">
        <w:rPr>
          <w:rFonts w:asciiTheme="majorBidi" w:eastAsia="Arial" w:hAnsiTheme="majorBidi" w:cstheme="majorBidi"/>
          <w:b/>
          <w:bCs/>
          <w:color w:val="000000" w:themeColor="text1"/>
          <w:szCs w:val="22"/>
        </w:rPr>
        <w:t>KOKYBĖ IR TRŪKUMŲ ŠALINIMAS</w:t>
      </w:r>
      <w:r w:rsidR="00F36541" w:rsidRPr="009A3FBE">
        <w:rPr>
          <w:rFonts w:asciiTheme="majorBidi" w:eastAsia="Arial" w:hAnsiTheme="majorBidi" w:cstheme="majorBidi"/>
          <w:b/>
          <w:bCs/>
          <w:color w:val="000000" w:themeColor="text1"/>
          <w:szCs w:val="22"/>
        </w:rPr>
        <w:t xml:space="preserve"> </w:t>
      </w:r>
    </w:p>
    <w:p w14:paraId="46D8B9F7" w14:textId="2297F307" w:rsidR="00501DDA" w:rsidRPr="006B4DE4" w:rsidRDefault="00350777" w:rsidP="00F36541">
      <w:pPr>
        <w:pStyle w:val="ListParagraph"/>
        <w:numPr>
          <w:ilvl w:val="0"/>
          <w:numId w:val="0"/>
        </w:numPr>
        <w:tabs>
          <w:tab w:val="clear" w:pos="851"/>
          <w:tab w:val="clear" w:pos="5779"/>
          <w:tab w:val="left" w:pos="567"/>
        </w:tabs>
        <w:suppressAutoHyphens/>
        <w:autoSpaceDN w:val="0"/>
        <w:spacing w:after="0"/>
        <w:contextualSpacing w:val="0"/>
        <w:textAlignment w:val="baseline"/>
        <w:rPr>
          <w:rFonts w:asciiTheme="majorBidi" w:hAnsiTheme="majorBidi" w:cstheme="majorBidi"/>
          <w:color w:val="000000" w:themeColor="text1"/>
          <w:szCs w:val="22"/>
        </w:rPr>
      </w:pPr>
      <w:r w:rsidRPr="006B4DE4">
        <w:rPr>
          <w:rFonts w:asciiTheme="majorBidi" w:hAnsiTheme="majorBidi" w:cstheme="majorBidi"/>
          <w:color w:val="000000" w:themeColor="text1"/>
          <w:szCs w:val="22"/>
        </w:rPr>
        <w:t>8</w:t>
      </w:r>
      <w:r w:rsidR="004C13E8" w:rsidRPr="006B4DE4">
        <w:rPr>
          <w:rFonts w:asciiTheme="majorBidi" w:hAnsiTheme="majorBidi" w:cstheme="majorBidi"/>
          <w:color w:val="000000" w:themeColor="text1"/>
          <w:szCs w:val="22"/>
        </w:rPr>
        <w:t>.1.</w:t>
      </w:r>
      <w:r w:rsidR="00EB7DF5" w:rsidRPr="006B4DE4">
        <w:rPr>
          <w:rFonts w:asciiTheme="majorBidi" w:hAnsiTheme="majorBidi" w:cstheme="majorBidi"/>
          <w:color w:val="000000" w:themeColor="text1"/>
          <w:szCs w:val="22"/>
        </w:rPr>
        <w:t xml:space="preserve"> </w:t>
      </w:r>
      <w:r w:rsidR="008102BF" w:rsidRPr="006B4DE4">
        <w:rPr>
          <w:rFonts w:asciiTheme="majorBidi" w:hAnsiTheme="majorBidi" w:cstheme="majorBidi"/>
          <w:color w:val="000000" w:themeColor="text1"/>
          <w:szCs w:val="22"/>
        </w:rPr>
        <w:t>P</w:t>
      </w:r>
      <w:r w:rsidR="007D455D" w:rsidRPr="006B4DE4">
        <w:rPr>
          <w:rFonts w:asciiTheme="majorBidi" w:hAnsiTheme="majorBidi" w:cstheme="majorBidi"/>
          <w:color w:val="000000" w:themeColor="text1"/>
          <w:szCs w:val="22"/>
        </w:rPr>
        <w:t>aslaugoms</w:t>
      </w:r>
      <w:r w:rsidR="00AC1B45" w:rsidRPr="006B4DE4">
        <w:rPr>
          <w:rFonts w:asciiTheme="majorBidi" w:hAnsiTheme="majorBidi" w:cstheme="majorBidi"/>
          <w:color w:val="000000" w:themeColor="text1"/>
          <w:szCs w:val="22"/>
        </w:rPr>
        <w:t xml:space="preserve"> </w:t>
      </w:r>
      <w:r w:rsidR="00BD2288" w:rsidRPr="006B4DE4">
        <w:rPr>
          <w:rFonts w:asciiTheme="majorBidi" w:hAnsiTheme="majorBidi" w:cstheme="majorBidi"/>
          <w:color w:val="000000" w:themeColor="text1"/>
          <w:szCs w:val="22"/>
        </w:rPr>
        <w:t xml:space="preserve"> taikomas </w:t>
      </w:r>
      <w:r w:rsidR="005A1041" w:rsidRPr="006B4DE4">
        <w:rPr>
          <w:rFonts w:asciiTheme="majorBidi" w:hAnsiTheme="majorBidi" w:cstheme="majorBidi"/>
          <w:color w:val="000000" w:themeColor="text1"/>
          <w:szCs w:val="22"/>
        </w:rPr>
        <w:t>36 (trisdešimt šešių)</w:t>
      </w:r>
      <w:r w:rsidR="00817340" w:rsidRPr="006B4DE4">
        <w:rPr>
          <w:rFonts w:asciiTheme="majorBidi" w:hAnsiTheme="majorBidi" w:cstheme="majorBidi"/>
          <w:color w:val="000000" w:themeColor="text1"/>
          <w:szCs w:val="22"/>
        </w:rPr>
        <w:t xml:space="preserve"> mėnesių </w:t>
      </w:r>
      <w:r w:rsidR="00BD2288" w:rsidRPr="006B4DE4">
        <w:rPr>
          <w:rFonts w:asciiTheme="majorBidi" w:hAnsiTheme="majorBidi" w:cstheme="majorBidi"/>
          <w:color w:val="000000" w:themeColor="text1"/>
          <w:szCs w:val="22"/>
        </w:rPr>
        <w:t xml:space="preserve">garantinis terminas </w:t>
      </w:r>
      <w:r w:rsidR="001D5D3E" w:rsidRPr="006B4DE4">
        <w:rPr>
          <w:rFonts w:asciiTheme="majorBidi" w:hAnsiTheme="majorBidi" w:cstheme="majorBidi"/>
          <w:color w:val="000000" w:themeColor="text1"/>
          <w:szCs w:val="22"/>
        </w:rPr>
        <w:t xml:space="preserve">skaičiuojamas nuo </w:t>
      </w:r>
      <w:r w:rsidR="007D455D" w:rsidRPr="006B4DE4">
        <w:rPr>
          <w:rFonts w:asciiTheme="majorBidi" w:hAnsiTheme="majorBidi" w:cstheme="majorBidi"/>
          <w:color w:val="000000" w:themeColor="text1"/>
          <w:szCs w:val="22"/>
        </w:rPr>
        <w:t xml:space="preserve">suteiktų </w:t>
      </w:r>
      <w:r w:rsidR="004C4AD0" w:rsidRPr="006B4DE4">
        <w:rPr>
          <w:rFonts w:asciiTheme="majorBidi" w:hAnsiTheme="majorBidi" w:cstheme="majorBidi"/>
          <w:color w:val="000000" w:themeColor="text1"/>
          <w:szCs w:val="22"/>
        </w:rPr>
        <w:t xml:space="preserve">Projektavimo </w:t>
      </w:r>
      <w:r w:rsidR="007D455D" w:rsidRPr="006B4DE4">
        <w:rPr>
          <w:rFonts w:asciiTheme="majorBidi" w:hAnsiTheme="majorBidi" w:cstheme="majorBidi"/>
          <w:color w:val="000000" w:themeColor="text1"/>
          <w:szCs w:val="22"/>
        </w:rPr>
        <w:t>paslaugų</w:t>
      </w:r>
      <w:r w:rsidR="001D5D3E" w:rsidRPr="006B4DE4">
        <w:rPr>
          <w:rFonts w:asciiTheme="majorBidi" w:hAnsiTheme="majorBidi" w:cstheme="majorBidi"/>
          <w:color w:val="000000" w:themeColor="text1"/>
          <w:szCs w:val="22"/>
        </w:rPr>
        <w:t xml:space="preserve"> perdavimo</w:t>
      </w:r>
      <w:r w:rsidR="001D3B1A" w:rsidRPr="006B4DE4">
        <w:rPr>
          <w:rFonts w:asciiTheme="majorBidi" w:hAnsiTheme="majorBidi" w:cstheme="majorBidi"/>
          <w:color w:val="000000" w:themeColor="text1"/>
          <w:szCs w:val="22"/>
        </w:rPr>
        <w:t xml:space="preserve"> </w:t>
      </w:r>
      <w:r w:rsidR="001D5D3E" w:rsidRPr="006B4DE4">
        <w:rPr>
          <w:rFonts w:asciiTheme="majorBidi" w:hAnsiTheme="majorBidi" w:cstheme="majorBidi"/>
          <w:color w:val="000000" w:themeColor="text1"/>
          <w:szCs w:val="22"/>
        </w:rPr>
        <w:t>-</w:t>
      </w:r>
      <w:r w:rsidR="001D3B1A" w:rsidRPr="006B4DE4">
        <w:rPr>
          <w:rFonts w:asciiTheme="majorBidi" w:hAnsiTheme="majorBidi" w:cstheme="majorBidi"/>
          <w:color w:val="000000" w:themeColor="text1"/>
          <w:szCs w:val="22"/>
        </w:rPr>
        <w:t xml:space="preserve"> </w:t>
      </w:r>
      <w:r w:rsidR="001D5D3E" w:rsidRPr="006B4DE4">
        <w:rPr>
          <w:rFonts w:asciiTheme="majorBidi" w:hAnsiTheme="majorBidi" w:cstheme="majorBidi"/>
          <w:color w:val="000000" w:themeColor="text1"/>
          <w:szCs w:val="22"/>
        </w:rPr>
        <w:t>priėmimo akto pasirašymo dienos</w:t>
      </w:r>
      <w:r w:rsidR="00472D6D" w:rsidRPr="006B4DE4">
        <w:rPr>
          <w:rFonts w:asciiTheme="majorBidi" w:hAnsiTheme="majorBidi" w:cstheme="majorBidi"/>
          <w:color w:val="000000" w:themeColor="text1"/>
          <w:szCs w:val="22"/>
        </w:rPr>
        <w:t>;</w:t>
      </w:r>
      <w:r w:rsidR="00147473" w:rsidRPr="006B4DE4">
        <w:rPr>
          <w:rFonts w:asciiTheme="majorBidi" w:hAnsiTheme="majorBidi" w:cstheme="majorBidi"/>
          <w:color w:val="000000" w:themeColor="text1"/>
          <w:szCs w:val="22"/>
        </w:rPr>
        <w:t xml:space="preserve"> </w:t>
      </w:r>
    </w:p>
    <w:p w14:paraId="3AA211AC" w14:textId="3A531136" w:rsidR="00391F6B" w:rsidRPr="009A3FBE" w:rsidRDefault="00350777" w:rsidP="015A62BD">
      <w:pPr>
        <w:tabs>
          <w:tab w:val="left" w:pos="567"/>
          <w:tab w:val="left" w:pos="851"/>
        </w:tabs>
        <w:suppressAutoHyphens/>
        <w:autoSpaceDN w:val="0"/>
        <w:spacing w:after="60"/>
        <w:textAlignment w:val="baseline"/>
        <w:rPr>
          <w:rStyle w:val="Laukeliai"/>
          <w:rFonts w:asciiTheme="majorBidi" w:hAnsiTheme="majorBidi" w:cstheme="majorBidi"/>
          <w:color w:val="000000" w:themeColor="text1"/>
          <w:sz w:val="22"/>
          <w:szCs w:val="22"/>
          <w:lang w:val="lt-LT"/>
        </w:rPr>
      </w:pPr>
      <w:bookmarkStart w:id="7" w:name="_Ref340669472"/>
      <w:r w:rsidRPr="006B4DE4">
        <w:rPr>
          <w:rFonts w:asciiTheme="majorBidi" w:hAnsiTheme="majorBidi" w:cstheme="majorBidi"/>
          <w:color w:val="000000" w:themeColor="text1"/>
          <w:lang w:val="lt-LT"/>
        </w:rPr>
        <w:t>8</w:t>
      </w:r>
      <w:r w:rsidR="0C8A9C1B" w:rsidRPr="006B4DE4">
        <w:rPr>
          <w:rFonts w:asciiTheme="majorBidi" w:hAnsiTheme="majorBidi" w:cstheme="majorBidi"/>
          <w:color w:val="000000" w:themeColor="text1"/>
          <w:lang w:val="lt-LT"/>
        </w:rPr>
        <w:t>.</w:t>
      </w:r>
      <w:r w:rsidR="00262F4A" w:rsidRPr="006B4DE4">
        <w:rPr>
          <w:rFonts w:asciiTheme="majorBidi" w:hAnsiTheme="majorBidi" w:cstheme="majorBidi"/>
          <w:color w:val="000000" w:themeColor="text1"/>
          <w:lang w:val="lt-LT"/>
        </w:rPr>
        <w:t>2</w:t>
      </w:r>
      <w:r w:rsidR="0C8A9C1B" w:rsidRPr="006B4DE4">
        <w:rPr>
          <w:rFonts w:asciiTheme="majorBidi" w:hAnsiTheme="majorBidi" w:cstheme="majorBidi"/>
          <w:color w:val="000000" w:themeColor="text1"/>
          <w:lang w:val="lt-LT"/>
        </w:rPr>
        <w:t>.</w:t>
      </w:r>
      <w:r w:rsidR="2726CB31" w:rsidRPr="015A62BD">
        <w:rPr>
          <w:rFonts w:asciiTheme="majorBidi" w:hAnsiTheme="majorBidi" w:cstheme="majorBidi"/>
          <w:color w:val="000000" w:themeColor="text1"/>
          <w:lang w:val="lt-LT"/>
        </w:rPr>
        <w:t xml:space="preserve"> </w:t>
      </w:r>
      <w:r w:rsidR="00391F6B" w:rsidRPr="015A62BD">
        <w:rPr>
          <w:rFonts w:asciiTheme="majorBidi" w:hAnsiTheme="majorBidi" w:cstheme="majorBidi"/>
          <w:color w:val="000000" w:themeColor="text1"/>
          <w:lang w:val="lt-LT"/>
        </w:rPr>
        <w:t>Sutarties vykdymo ir garantinio termino (</w:t>
      </w:r>
      <w:r w:rsidR="6C9EFF6C" w:rsidRPr="015A62BD">
        <w:rPr>
          <w:rFonts w:asciiTheme="majorBidi" w:hAnsiTheme="majorBidi" w:cstheme="majorBidi"/>
          <w:color w:val="000000" w:themeColor="text1"/>
          <w:lang w:val="lt-LT"/>
        </w:rPr>
        <w:t>paslaugų teikimo</w:t>
      </w:r>
      <w:r w:rsidR="00391F6B" w:rsidRPr="015A62BD">
        <w:rPr>
          <w:rFonts w:asciiTheme="majorBidi" w:hAnsiTheme="majorBidi" w:cstheme="majorBidi"/>
          <w:color w:val="000000" w:themeColor="text1"/>
          <w:lang w:val="lt-LT"/>
        </w:rPr>
        <w:t xml:space="preserve"> metu) metu pastebėtiems trūkumams šalinti nustatomas 10 (dešimties) darbo dienų  terminas nuo </w:t>
      </w:r>
      <w:r w:rsidR="00223CDD" w:rsidRPr="015A62BD">
        <w:rPr>
          <w:rFonts w:asciiTheme="majorBidi" w:hAnsiTheme="majorBidi" w:cstheme="majorBidi"/>
          <w:color w:val="000000" w:themeColor="text1"/>
          <w:lang w:val="lt-LT"/>
        </w:rPr>
        <w:t>Pirkėjo</w:t>
      </w:r>
      <w:r w:rsidR="00391F6B" w:rsidRPr="015A62BD">
        <w:rPr>
          <w:rFonts w:asciiTheme="majorBidi" w:hAnsiTheme="majorBidi" w:cstheme="majorBidi"/>
          <w:color w:val="000000" w:themeColor="text1"/>
          <w:lang w:val="lt-LT"/>
        </w:rPr>
        <w:t xml:space="preserve"> pranešimo apie identifikuotus defektus išsiuntimo el. paštu gavimo momento (jei nesutariama kitaip).</w:t>
      </w:r>
      <w:bookmarkEnd w:id="7"/>
    </w:p>
    <w:p w14:paraId="47928938" w14:textId="07BBF39B" w:rsidR="00E52F86" w:rsidRPr="009A3FBE" w:rsidRDefault="00223CDD" w:rsidP="00E52F86">
      <w:pPr>
        <w:pStyle w:val="ListParagraph"/>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line="264" w:lineRule="auto"/>
        <w:ind w:left="0" w:firstLine="0"/>
        <w:contextualSpacing w:val="0"/>
        <w:jc w:val="left"/>
        <w:textAlignment w:val="baseline"/>
        <w:rPr>
          <w:rFonts w:asciiTheme="majorBidi" w:eastAsia="Arial" w:hAnsiTheme="majorBidi" w:cstheme="majorBidi"/>
          <w:b/>
          <w:bCs/>
          <w:color w:val="000000" w:themeColor="text1"/>
          <w:szCs w:val="22"/>
        </w:rPr>
      </w:pPr>
      <w:r w:rsidRPr="009A3FBE">
        <w:rPr>
          <w:rFonts w:asciiTheme="majorBidi" w:eastAsia="Arial" w:hAnsiTheme="majorBidi" w:cstheme="majorBidi"/>
          <w:b/>
          <w:bCs/>
          <w:color w:val="000000" w:themeColor="text1"/>
          <w:szCs w:val="22"/>
        </w:rPr>
        <w:t>PIRKĖJO</w:t>
      </w:r>
      <w:r w:rsidR="00E52F86" w:rsidRPr="009A3FBE">
        <w:rPr>
          <w:rFonts w:asciiTheme="majorBidi" w:eastAsia="Arial" w:hAnsiTheme="majorBidi" w:cstheme="majorBidi"/>
          <w:b/>
          <w:bCs/>
          <w:color w:val="000000" w:themeColor="text1"/>
          <w:szCs w:val="22"/>
        </w:rPr>
        <w:t xml:space="preserve"> ĮSIPAREIGOJIMAI SUSIJĘ SU PIRKIMO OBJEKTU</w:t>
      </w:r>
    </w:p>
    <w:p w14:paraId="1DA84311" w14:textId="507D2A85" w:rsidR="00350777" w:rsidRPr="009A3FBE" w:rsidRDefault="00223CDD" w:rsidP="00565B2E">
      <w:pPr>
        <w:pStyle w:val="ListParagraph"/>
        <w:numPr>
          <w:ilvl w:val="1"/>
          <w:numId w:val="2"/>
        </w:numPr>
        <w:tabs>
          <w:tab w:val="clear" w:pos="851"/>
          <w:tab w:val="left" w:pos="426"/>
        </w:tabs>
        <w:suppressAutoHyphens/>
        <w:autoSpaceDN w:val="0"/>
        <w:spacing w:before="60" w:after="60"/>
        <w:ind w:left="0" w:firstLine="0"/>
        <w:textAlignment w:val="baseline"/>
        <w:rPr>
          <w:rFonts w:asciiTheme="majorBidi" w:hAnsiTheme="majorBidi" w:cstheme="majorBidi"/>
          <w:color w:val="000000" w:themeColor="text1"/>
          <w:szCs w:val="22"/>
        </w:rPr>
      </w:pPr>
      <w:r w:rsidRPr="009A3FBE">
        <w:rPr>
          <w:rFonts w:asciiTheme="majorBidi" w:hAnsiTheme="majorBidi" w:cstheme="majorBidi"/>
          <w:color w:val="000000" w:themeColor="text1"/>
          <w:szCs w:val="22"/>
        </w:rPr>
        <w:t>Pirkėjas</w:t>
      </w:r>
      <w:r w:rsidR="00E52F86" w:rsidRPr="009A3FBE">
        <w:rPr>
          <w:rFonts w:asciiTheme="majorBidi" w:hAnsiTheme="majorBidi" w:cstheme="majorBidi"/>
          <w:color w:val="000000" w:themeColor="text1"/>
          <w:szCs w:val="22"/>
        </w:rPr>
        <w:t xml:space="preserve"> įsipareigoja</w:t>
      </w:r>
      <w:r w:rsidR="00350777" w:rsidRPr="009A3FBE">
        <w:rPr>
          <w:rFonts w:asciiTheme="majorBidi" w:hAnsiTheme="majorBidi" w:cstheme="majorBidi"/>
          <w:noProof/>
          <w:color w:val="000000" w:themeColor="text1"/>
          <w:szCs w:val="22"/>
        </w:rPr>
        <w:t xml:space="preserve"> ne vėliau kaip</w:t>
      </w:r>
      <w:r w:rsidR="00E52F86" w:rsidRPr="009A3FBE">
        <w:rPr>
          <w:rFonts w:asciiTheme="majorBidi" w:hAnsiTheme="majorBidi" w:cstheme="majorBidi"/>
          <w:color w:val="000000" w:themeColor="text1"/>
          <w:szCs w:val="22"/>
        </w:rPr>
        <w:t xml:space="preserve"> per 5 </w:t>
      </w:r>
      <w:r w:rsidR="00710187" w:rsidRPr="009A3FBE">
        <w:rPr>
          <w:rFonts w:asciiTheme="majorBidi" w:hAnsiTheme="majorBidi" w:cstheme="majorBidi"/>
          <w:color w:val="000000" w:themeColor="text1"/>
          <w:szCs w:val="22"/>
        </w:rPr>
        <w:t xml:space="preserve">(penkias) </w:t>
      </w:r>
      <w:r w:rsidR="00E52F86" w:rsidRPr="009A3FBE">
        <w:rPr>
          <w:rFonts w:asciiTheme="majorBidi" w:hAnsiTheme="majorBidi" w:cstheme="majorBidi"/>
          <w:color w:val="000000" w:themeColor="text1"/>
          <w:szCs w:val="22"/>
        </w:rPr>
        <w:t xml:space="preserve">darbo dienas nuo Sutarties įsigaliojimo dienos perduoti </w:t>
      </w:r>
      <w:r w:rsidR="000578C5" w:rsidRPr="009A3FBE">
        <w:rPr>
          <w:rFonts w:asciiTheme="majorBidi" w:hAnsiTheme="majorBidi" w:cstheme="majorBidi"/>
          <w:color w:val="000000" w:themeColor="text1"/>
          <w:szCs w:val="22"/>
        </w:rPr>
        <w:t xml:space="preserve">Paslaugų teikėjui </w:t>
      </w:r>
      <w:r w:rsidR="00E52F86" w:rsidRPr="009A3FBE">
        <w:rPr>
          <w:rFonts w:asciiTheme="majorBidi" w:hAnsiTheme="majorBidi" w:cstheme="majorBidi"/>
          <w:color w:val="000000" w:themeColor="text1"/>
          <w:szCs w:val="22"/>
        </w:rPr>
        <w:t xml:space="preserve">turimus dokumentus, kurie reikalingi Sutarčiai vykdyti. </w:t>
      </w:r>
    </w:p>
    <w:p w14:paraId="70F6AE34" w14:textId="5944EE82" w:rsidR="000E6AC4" w:rsidRPr="009A3FBE" w:rsidRDefault="00223CDD" w:rsidP="00152714">
      <w:pPr>
        <w:pStyle w:val="ListParagraph"/>
        <w:numPr>
          <w:ilvl w:val="1"/>
          <w:numId w:val="2"/>
        </w:numPr>
        <w:tabs>
          <w:tab w:val="clear" w:pos="851"/>
          <w:tab w:val="left" w:pos="426"/>
        </w:tabs>
        <w:suppressAutoHyphens/>
        <w:autoSpaceDN w:val="0"/>
        <w:spacing w:before="60" w:after="60"/>
        <w:ind w:left="0" w:firstLine="0"/>
        <w:textAlignment w:val="baseline"/>
        <w:rPr>
          <w:rStyle w:val="Laukeliai"/>
          <w:rFonts w:asciiTheme="majorBidi" w:hAnsiTheme="majorBidi" w:cstheme="majorBidi"/>
          <w:color w:val="000000" w:themeColor="text1"/>
          <w:sz w:val="22"/>
          <w:szCs w:val="22"/>
        </w:rPr>
      </w:pPr>
      <w:r w:rsidRPr="015A62BD">
        <w:rPr>
          <w:rFonts w:asciiTheme="majorBidi" w:hAnsiTheme="majorBidi" w:cstheme="majorBidi"/>
          <w:color w:val="000000" w:themeColor="text1"/>
        </w:rPr>
        <w:t>Pirkėjas</w:t>
      </w:r>
      <w:r w:rsidR="006D6232" w:rsidRPr="015A62BD">
        <w:rPr>
          <w:rFonts w:asciiTheme="majorBidi" w:hAnsiTheme="majorBidi" w:cstheme="majorBidi"/>
          <w:color w:val="000000" w:themeColor="text1"/>
        </w:rPr>
        <w:t xml:space="preserve"> </w:t>
      </w:r>
      <w:r w:rsidR="00E52F86" w:rsidRPr="015A62BD">
        <w:rPr>
          <w:rFonts w:asciiTheme="majorBidi" w:hAnsiTheme="majorBidi" w:cstheme="majorBidi"/>
          <w:color w:val="000000" w:themeColor="text1"/>
        </w:rPr>
        <w:t>įsi</w:t>
      </w:r>
      <w:r w:rsidR="00DF48D1" w:rsidRPr="015A62BD">
        <w:rPr>
          <w:rFonts w:asciiTheme="majorBidi" w:hAnsiTheme="majorBidi" w:cstheme="majorBidi"/>
          <w:color w:val="000000" w:themeColor="text1"/>
        </w:rPr>
        <w:t>par</w:t>
      </w:r>
      <w:r w:rsidR="00E52F86" w:rsidRPr="015A62BD">
        <w:rPr>
          <w:rFonts w:asciiTheme="majorBidi" w:hAnsiTheme="majorBidi" w:cstheme="majorBidi"/>
          <w:color w:val="000000" w:themeColor="text1"/>
        </w:rPr>
        <w:t xml:space="preserve">eigoja priimti perduodamus atliktus </w:t>
      </w:r>
      <w:r w:rsidR="000578C5" w:rsidRPr="015A62BD">
        <w:rPr>
          <w:rFonts w:asciiTheme="majorBidi" w:hAnsiTheme="majorBidi" w:cstheme="majorBidi"/>
          <w:color w:val="000000" w:themeColor="text1"/>
        </w:rPr>
        <w:t xml:space="preserve">projektavimo </w:t>
      </w:r>
      <w:r w:rsidR="00E52F86" w:rsidRPr="015A62BD">
        <w:rPr>
          <w:rFonts w:asciiTheme="majorBidi" w:hAnsiTheme="majorBidi" w:cstheme="majorBidi"/>
          <w:color w:val="000000" w:themeColor="text1"/>
        </w:rPr>
        <w:t xml:space="preserve">darbus </w:t>
      </w:r>
      <w:r w:rsidR="14C3C95E" w:rsidRPr="015A62BD">
        <w:rPr>
          <w:rFonts w:asciiTheme="majorBidi" w:hAnsiTheme="majorBidi" w:cstheme="majorBidi"/>
          <w:color w:val="000000" w:themeColor="text1"/>
        </w:rPr>
        <w:t xml:space="preserve">per </w:t>
      </w:r>
      <w:r w:rsidR="00ED5A6A" w:rsidRPr="015A62BD">
        <w:rPr>
          <w:rFonts w:asciiTheme="majorBidi" w:hAnsiTheme="majorBidi" w:cstheme="majorBidi"/>
          <w:color w:val="000000" w:themeColor="text1"/>
        </w:rPr>
        <w:t>5</w:t>
      </w:r>
      <w:r w:rsidR="00E52F86" w:rsidRPr="015A62BD">
        <w:rPr>
          <w:rFonts w:asciiTheme="majorBidi" w:hAnsiTheme="majorBidi" w:cstheme="majorBidi"/>
          <w:color w:val="000000" w:themeColor="text1"/>
        </w:rPr>
        <w:t xml:space="preserve"> </w:t>
      </w:r>
      <w:r w:rsidR="00710187" w:rsidRPr="015A62BD">
        <w:rPr>
          <w:rFonts w:asciiTheme="majorBidi" w:hAnsiTheme="majorBidi" w:cstheme="majorBidi"/>
          <w:color w:val="000000" w:themeColor="text1"/>
        </w:rPr>
        <w:t>(penki</w:t>
      </w:r>
      <w:r w:rsidR="728C2D42" w:rsidRPr="015A62BD">
        <w:rPr>
          <w:rFonts w:asciiTheme="majorBidi" w:hAnsiTheme="majorBidi" w:cstheme="majorBidi"/>
          <w:color w:val="000000" w:themeColor="text1"/>
        </w:rPr>
        <w:t>as</w:t>
      </w:r>
      <w:r w:rsidR="00710187" w:rsidRPr="015A62BD">
        <w:rPr>
          <w:rFonts w:asciiTheme="majorBidi" w:hAnsiTheme="majorBidi" w:cstheme="majorBidi"/>
          <w:color w:val="000000" w:themeColor="text1"/>
        </w:rPr>
        <w:t>) darbo dien</w:t>
      </w:r>
      <w:r w:rsidR="35A7EA3B" w:rsidRPr="015A62BD">
        <w:rPr>
          <w:rFonts w:asciiTheme="majorBidi" w:hAnsiTheme="majorBidi" w:cstheme="majorBidi"/>
          <w:color w:val="000000" w:themeColor="text1"/>
        </w:rPr>
        <w:t>as nuo</w:t>
      </w:r>
      <w:r w:rsidR="00781C08">
        <w:rPr>
          <w:rFonts w:asciiTheme="majorBidi" w:hAnsiTheme="majorBidi" w:cstheme="majorBidi"/>
          <w:color w:val="000000" w:themeColor="text1"/>
        </w:rPr>
        <w:t xml:space="preserve"> galutinio suderinimo su Paslaugų teikėju dienos.</w:t>
      </w:r>
    </w:p>
    <w:p w14:paraId="39B59D09" w14:textId="111A65FD" w:rsidR="001D5D3E" w:rsidRPr="009A3FBE" w:rsidRDefault="00C50BBF" w:rsidP="00731140">
      <w:pPr>
        <w:pStyle w:val="ListParagraph"/>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heme="majorBidi" w:eastAsia="Arial" w:hAnsiTheme="majorBidi" w:cstheme="majorBidi"/>
          <w:b/>
          <w:bCs/>
          <w:color w:val="000000" w:themeColor="text1"/>
          <w:szCs w:val="22"/>
        </w:rPr>
      </w:pPr>
      <w:r w:rsidRPr="009A3FBE">
        <w:rPr>
          <w:rFonts w:asciiTheme="majorBidi" w:eastAsia="Arial" w:hAnsiTheme="majorBidi" w:cstheme="majorBidi"/>
          <w:b/>
          <w:bCs/>
          <w:color w:val="000000" w:themeColor="text1"/>
          <w:szCs w:val="22"/>
        </w:rPr>
        <w:t xml:space="preserve"> </w:t>
      </w:r>
      <w:r w:rsidR="001D5D3E" w:rsidRPr="009A3FBE">
        <w:rPr>
          <w:rFonts w:asciiTheme="majorBidi" w:eastAsia="Arial" w:hAnsiTheme="majorBidi" w:cstheme="majorBidi"/>
          <w:b/>
          <w:bCs/>
          <w:color w:val="000000" w:themeColor="text1"/>
          <w:szCs w:val="22"/>
        </w:rPr>
        <w:t>PRIEDAI</w:t>
      </w:r>
    </w:p>
    <w:p w14:paraId="6B4B00FE" w14:textId="7D42AAB6" w:rsidR="009B4E81" w:rsidRPr="009A3FBE" w:rsidRDefault="00DC0A15" w:rsidP="008B72E7">
      <w:pPr>
        <w:jc w:val="left"/>
        <w:rPr>
          <w:rFonts w:asciiTheme="majorBidi" w:hAnsiTheme="majorBidi" w:cstheme="majorBidi"/>
          <w:color w:val="000000" w:themeColor="text1"/>
          <w:szCs w:val="22"/>
          <w:lang w:val="lt-LT"/>
        </w:rPr>
      </w:pPr>
      <w:r w:rsidRPr="009A3FBE">
        <w:rPr>
          <w:rFonts w:asciiTheme="majorBidi" w:hAnsiTheme="majorBidi" w:cstheme="majorBidi"/>
          <w:color w:val="000000" w:themeColor="text1"/>
          <w:szCs w:val="22"/>
          <w:lang w:val="lt-LT"/>
        </w:rPr>
        <w:t>Priedas Nr.</w:t>
      </w:r>
      <w:r w:rsidR="003F75BA" w:rsidRPr="009A3FBE">
        <w:rPr>
          <w:rFonts w:asciiTheme="majorBidi" w:hAnsiTheme="majorBidi" w:cstheme="majorBidi"/>
          <w:color w:val="000000" w:themeColor="text1"/>
          <w:szCs w:val="22"/>
          <w:lang w:val="lt-LT"/>
        </w:rPr>
        <w:t xml:space="preserve"> </w:t>
      </w:r>
      <w:r w:rsidRPr="009A3FBE">
        <w:rPr>
          <w:rFonts w:asciiTheme="majorBidi" w:hAnsiTheme="majorBidi" w:cstheme="majorBidi"/>
          <w:color w:val="000000" w:themeColor="text1"/>
          <w:szCs w:val="22"/>
          <w:lang w:val="lt-LT"/>
        </w:rPr>
        <w:t>1</w:t>
      </w:r>
      <w:r w:rsidR="003F75BA" w:rsidRPr="009A3FBE">
        <w:rPr>
          <w:rFonts w:asciiTheme="majorBidi" w:hAnsiTheme="majorBidi" w:cstheme="majorBidi"/>
          <w:color w:val="000000" w:themeColor="text1"/>
          <w:szCs w:val="22"/>
          <w:lang w:val="lt-LT"/>
        </w:rPr>
        <w:t xml:space="preserve"> </w:t>
      </w:r>
      <w:r w:rsidR="007C5C80" w:rsidRPr="009A3FBE">
        <w:rPr>
          <w:rFonts w:asciiTheme="majorBidi" w:hAnsiTheme="majorBidi" w:cstheme="majorBidi"/>
          <w:color w:val="000000" w:themeColor="text1"/>
          <w:szCs w:val="22"/>
          <w:lang w:val="lt-LT"/>
        </w:rPr>
        <w:t>–</w:t>
      </w:r>
      <w:r w:rsidR="003F75BA" w:rsidRPr="009A3FBE">
        <w:rPr>
          <w:rFonts w:asciiTheme="majorBidi" w:hAnsiTheme="majorBidi" w:cstheme="majorBidi"/>
          <w:color w:val="000000" w:themeColor="text1"/>
          <w:szCs w:val="22"/>
          <w:lang w:val="lt-LT"/>
        </w:rPr>
        <w:t xml:space="preserve"> </w:t>
      </w:r>
      <w:r w:rsidR="001C1D6C" w:rsidRPr="009A3FBE">
        <w:rPr>
          <w:rFonts w:asciiTheme="majorBidi" w:hAnsiTheme="majorBidi" w:cstheme="majorBidi"/>
          <w:color w:val="000000" w:themeColor="text1"/>
          <w:szCs w:val="22"/>
          <w:lang w:val="lt-LT"/>
        </w:rPr>
        <w:t xml:space="preserve">TU </w:t>
      </w:r>
      <w:r w:rsidR="000578C5" w:rsidRPr="009A3FBE">
        <w:rPr>
          <w:rFonts w:asciiTheme="majorBidi" w:hAnsiTheme="majorBidi" w:cstheme="majorBidi"/>
          <w:color w:val="000000" w:themeColor="text1"/>
          <w:szCs w:val="22"/>
          <w:lang w:val="lt-LT"/>
        </w:rPr>
        <w:t>ir jos priedai</w:t>
      </w:r>
      <w:r w:rsidR="00B36EC8" w:rsidRPr="009A3FBE">
        <w:rPr>
          <w:rFonts w:asciiTheme="majorBidi" w:hAnsiTheme="majorBidi" w:cstheme="majorBidi"/>
          <w:color w:val="000000" w:themeColor="text1"/>
          <w:szCs w:val="22"/>
          <w:lang w:val="lt-LT"/>
        </w:rPr>
        <w:t>.</w:t>
      </w:r>
    </w:p>
    <w:p w14:paraId="5B669106" w14:textId="7DB7DCDC" w:rsidR="00362D48" w:rsidRPr="009A3FBE" w:rsidRDefault="00362D48" w:rsidP="008B72E7">
      <w:pPr>
        <w:jc w:val="left"/>
        <w:rPr>
          <w:rFonts w:asciiTheme="majorBidi" w:hAnsiTheme="majorBidi" w:cstheme="majorBidi"/>
          <w:color w:val="000000" w:themeColor="text1"/>
          <w:szCs w:val="22"/>
          <w:lang w:val="lt-LT"/>
        </w:rPr>
      </w:pPr>
      <w:r w:rsidRPr="009A3FBE">
        <w:rPr>
          <w:rFonts w:asciiTheme="majorBidi" w:hAnsiTheme="majorBidi" w:cstheme="majorBidi"/>
          <w:color w:val="000000" w:themeColor="text1"/>
          <w:szCs w:val="22"/>
          <w:lang w:val="lt-LT"/>
        </w:rPr>
        <w:t xml:space="preserve">                            </w:t>
      </w:r>
      <w:r w:rsidR="00E33785" w:rsidRPr="009A3FBE">
        <w:rPr>
          <w:rFonts w:asciiTheme="majorBidi" w:eastAsia="Baskerville" w:hAnsiTheme="majorBidi" w:cstheme="majorBidi"/>
          <w:color w:val="000000" w:themeColor="text1"/>
          <w:szCs w:val="22"/>
          <w:lang w:val="lt-LT" w:eastAsia="lt-LT"/>
        </w:rPr>
        <w:t xml:space="preserve"> </w:t>
      </w:r>
    </w:p>
    <w:sectPr w:rsidR="00362D48" w:rsidRPr="009A3FBE" w:rsidSect="00731140">
      <w:headerReference w:type="default" r:id="rId11"/>
      <w:footerReference w:type="even" r:id="rId12"/>
      <w:footerReference w:type="default" r:id="rId13"/>
      <w:headerReference w:type="first" r:id="rId14"/>
      <w:footerReference w:type="first" r:id="rId15"/>
      <w:pgSz w:w="11906" w:h="16838" w:code="9"/>
      <w:pgMar w:top="1245" w:right="567" w:bottom="1361" w:left="1701" w:header="851"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7BE3B" w14:textId="77777777" w:rsidR="00043D29" w:rsidRDefault="00043D29" w:rsidP="00582501">
      <w:r>
        <w:separator/>
      </w:r>
    </w:p>
  </w:endnote>
  <w:endnote w:type="continuationSeparator" w:id="0">
    <w:p w14:paraId="5CDE83B1" w14:textId="77777777" w:rsidR="00043D29" w:rsidRDefault="00043D29" w:rsidP="00582501">
      <w:r>
        <w:continuationSeparator/>
      </w:r>
    </w:p>
  </w:endnote>
  <w:endnote w:type="continuationNotice" w:id="1">
    <w:p w14:paraId="3F878C30" w14:textId="77777777" w:rsidR="00043D29" w:rsidRDefault="00043D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emilight">
    <w:panose1 w:val="020B04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Baskerville">
    <w:altName w:val="Times New Roman"/>
    <w:charset w:val="BA"/>
    <w:family w:val="roman"/>
    <w:pitch w:val="variable"/>
    <w:sig w:usb0="A00002E7" w:usb1="00000040"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7F15F" w14:textId="77777777" w:rsidR="00474FB5" w:rsidRPr="00565B2E" w:rsidRDefault="00474FB5" w:rsidP="00890DB7">
    <w:pPr>
      <w:pStyle w:val="Footer"/>
      <w:jc w:val="right"/>
      <w:rPr>
        <w:rFonts w:asciiTheme="majorBidi" w:hAnsiTheme="majorBidi" w:cstheme="majorBidi"/>
      </w:rPr>
    </w:pPr>
    <w:r w:rsidRPr="00565B2E">
      <w:rPr>
        <w:rStyle w:val="PageNumber"/>
        <w:rFonts w:asciiTheme="majorBidi" w:hAnsiTheme="majorBidi" w:cstheme="majorBidi"/>
        <w:sz w:val="20"/>
      </w:rPr>
      <w:fldChar w:fldCharType="begin"/>
    </w:r>
    <w:r w:rsidRPr="00565B2E">
      <w:rPr>
        <w:rStyle w:val="PageNumber"/>
        <w:rFonts w:asciiTheme="majorBidi" w:hAnsiTheme="majorBidi" w:cstheme="majorBidi"/>
        <w:sz w:val="20"/>
      </w:rPr>
      <w:instrText>PAGE  \* Arabic  \* MERGEFORMAT</w:instrText>
    </w:r>
    <w:r w:rsidRPr="00565B2E">
      <w:rPr>
        <w:rStyle w:val="PageNumber"/>
        <w:rFonts w:asciiTheme="majorBidi" w:hAnsiTheme="majorBidi" w:cstheme="majorBidi"/>
        <w:sz w:val="20"/>
      </w:rPr>
      <w:fldChar w:fldCharType="separate"/>
    </w:r>
    <w:r w:rsidRPr="00565B2E">
      <w:rPr>
        <w:rStyle w:val="PageNumber"/>
        <w:rFonts w:asciiTheme="majorBidi" w:hAnsiTheme="majorBidi" w:cstheme="majorBidi"/>
        <w:sz w:val="20"/>
      </w:rPr>
      <w:t>6</w:t>
    </w:r>
    <w:r w:rsidRPr="00565B2E">
      <w:rPr>
        <w:rStyle w:val="PageNumber"/>
        <w:rFonts w:asciiTheme="majorBidi" w:hAnsiTheme="majorBidi" w:cstheme="majorBidi"/>
        <w:sz w:val="20"/>
      </w:rPr>
      <w:fldChar w:fldCharType="end"/>
    </w:r>
    <w:r w:rsidRPr="00565B2E">
      <w:rPr>
        <w:rStyle w:val="PageNumber"/>
        <w:rFonts w:asciiTheme="majorBidi" w:hAnsiTheme="majorBidi" w:cstheme="majorBidi"/>
        <w:sz w:val="20"/>
      </w:rPr>
      <w:t xml:space="preserve"> (</w:t>
    </w:r>
    <w:r w:rsidRPr="00565B2E">
      <w:rPr>
        <w:rStyle w:val="PageNumber"/>
        <w:rFonts w:asciiTheme="majorBidi" w:hAnsiTheme="majorBidi" w:cstheme="majorBidi"/>
        <w:sz w:val="20"/>
      </w:rPr>
      <w:fldChar w:fldCharType="begin"/>
    </w:r>
    <w:r w:rsidRPr="00565B2E">
      <w:rPr>
        <w:rStyle w:val="PageNumber"/>
        <w:rFonts w:asciiTheme="majorBidi" w:hAnsiTheme="majorBidi" w:cstheme="majorBidi"/>
        <w:sz w:val="20"/>
      </w:rPr>
      <w:instrText>NUMPAGES  \* Arabic  \* MERGEFORMAT</w:instrText>
    </w:r>
    <w:r w:rsidRPr="00565B2E">
      <w:rPr>
        <w:rStyle w:val="PageNumber"/>
        <w:rFonts w:asciiTheme="majorBidi" w:hAnsiTheme="majorBidi" w:cstheme="majorBidi"/>
        <w:sz w:val="20"/>
      </w:rPr>
      <w:fldChar w:fldCharType="separate"/>
    </w:r>
    <w:r w:rsidRPr="00565B2E">
      <w:rPr>
        <w:rStyle w:val="PageNumber"/>
        <w:rFonts w:asciiTheme="majorBidi" w:hAnsiTheme="majorBidi" w:cstheme="majorBidi"/>
        <w:sz w:val="20"/>
      </w:rPr>
      <w:t>11</w:t>
    </w:r>
    <w:r w:rsidRPr="00565B2E">
      <w:rPr>
        <w:rStyle w:val="PageNumber"/>
        <w:rFonts w:asciiTheme="majorBidi" w:hAnsiTheme="majorBidi" w:cstheme="majorBidi"/>
        <w:sz w:val="20"/>
      </w:rPr>
      <w:fldChar w:fldCharType="end"/>
    </w:r>
    <w:r w:rsidRPr="00565B2E">
      <w:rPr>
        <w:rStyle w:val="PageNumber"/>
        <w:rFonts w:asciiTheme="majorBidi" w:hAnsiTheme="majorBidi" w:cstheme="majorBidi"/>
        <w:sz w:val="20"/>
      </w:rPr>
      <w:t>)</w:t>
    </w:r>
    <w:r w:rsidRPr="00565B2E">
      <w:rPr>
        <w:rFonts w:asciiTheme="majorBidi" w:hAnsiTheme="majorBidi" w:cstheme="majorBidi"/>
        <w:caps/>
        <w:noProof/>
        <w:color w:val="003E51"/>
        <w:lang w:val="lt-LT" w:eastAsia="lt-LT"/>
      </w:rPr>
      <mc:AlternateContent>
        <mc:Choice Requires="wps">
          <w:drawing>
            <wp:anchor distT="0" distB="0" distL="114300" distR="114300" simplePos="0" relativeHeight="251658242" behindDoc="0" locked="0" layoutInCell="1" allowOverlap="1" wp14:anchorId="1E0FE367" wp14:editId="62939CE4">
              <wp:simplePos x="0" y="0"/>
              <wp:positionH relativeFrom="margin">
                <wp:align>left</wp:align>
              </wp:positionH>
              <wp:positionV relativeFrom="page">
                <wp:align>top</wp:align>
              </wp:positionV>
              <wp:extent cx="792000" cy="828000"/>
              <wp:effectExtent l="0" t="0" r="8255" b="0"/>
              <wp:wrapNone/>
              <wp:docPr id="4" name="Laisva forma: figūra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v:shape id="Laisva forma: figūra 4" style="position:absolute;margin-left:0;margin-top:0;width:62.35pt;height:65.2pt;z-index:251658242;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spid="_x0000_s1026" fillcolor="#003d50" stroked="f" strokeweight="0" path="m718629,l841096,,,840994,,719480,71862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w14:anchorId="45EADD94">
              <v:stroke miterlimit="83231f" joinstyle="miter"/>
              <v:path textboxrect="0,0,841096,840994" arrowok="t"/>
              <o:lock v:ext="edit" aspectratio="t"/>
              <w10:wrap anchorx="margin" anchory="page"/>
            </v:shape>
          </w:pict>
        </mc:Fallback>
      </mc:AlternateContent>
    </w:r>
    <w:r w:rsidRPr="00565B2E">
      <w:rPr>
        <w:rFonts w:asciiTheme="majorBidi" w:hAnsiTheme="majorBidi" w:cstheme="majorBidi"/>
        <w:b/>
        <w:noProof/>
        <w:color w:val="003E51"/>
        <w:sz w:val="16"/>
        <w:lang w:val="lt-LT" w:eastAsia="lt-LT"/>
      </w:rPr>
      <mc:AlternateContent>
        <mc:Choice Requires="wps">
          <w:drawing>
            <wp:anchor distT="0" distB="0" distL="114300" distR="114300" simplePos="0" relativeHeight="251658241" behindDoc="0" locked="0" layoutInCell="1" allowOverlap="1" wp14:anchorId="53F6B2B0" wp14:editId="3A31FE4D">
              <wp:simplePos x="0" y="0"/>
              <wp:positionH relativeFrom="margin">
                <wp:align>left</wp:align>
              </wp:positionH>
              <wp:positionV relativeFrom="page">
                <wp:align>bottom</wp:align>
              </wp:positionV>
              <wp:extent cx="792000" cy="828000"/>
              <wp:effectExtent l="0" t="0" r="8255" b="0"/>
              <wp:wrapNone/>
              <wp:docPr id="1" name="Laisva forma: figūra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v:shape id="Laisva forma: figūra 1" style="position:absolute;margin-left:0;margin-top:0;width:62.35pt;height:65.2pt;z-index:251658241;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63D4FFFF">
              <v:stroke miterlimit="83231f" joinstyle="miter"/>
              <v:path textboxrect="0,0,886574,886892" arrowok="t"/>
              <o:lock v:ext="edit" aspectratio="t"/>
              <w10:wrap anchorx="margin"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D2B30" w14:textId="77777777" w:rsidR="00474FB5" w:rsidRPr="00565B2E" w:rsidRDefault="00474FB5" w:rsidP="00D310D9">
    <w:pPr>
      <w:pStyle w:val="Footer"/>
      <w:jc w:val="right"/>
      <w:rPr>
        <w:rFonts w:asciiTheme="majorBidi" w:hAnsiTheme="majorBidi" w:cstheme="majorBidi"/>
      </w:rPr>
    </w:pPr>
    <w:r w:rsidRPr="00565B2E">
      <w:rPr>
        <w:rStyle w:val="PageNumber"/>
        <w:rFonts w:asciiTheme="majorBidi" w:hAnsiTheme="majorBidi" w:cstheme="majorBidi"/>
        <w:sz w:val="20"/>
      </w:rPr>
      <w:fldChar w:fldCharType="begin"/>
    </w:r>
    <w:r w:rsidRPr="00565B2E">
      <w:rPr>
        <w:rStyle w:val="PageNumber"/>
        <w:rFonts w:asciiTheme="majorBidi" w:hAnsiTheme="majorBidi" w:cstheme="majorBidi"/>
        <w:sz w:val="20"/>
      </w:rPr>
      <w:instrText>PAGE  \* Arabic  \* MERGEFORMAT</w:instrText>
    </w:r>
    <w:r w:rsidRPr="00565B2E">
      <w:rPr>
        <w:rStyle w:val="PageNumber"/>
        <w:rFonts w:asciiTheme="majorBidi" w:hAnsiTheme="majorBidi" w:cstheme="majorBidi"/>
        <w:sz w:val="20"/>
      </w:rPr>
      <w:fldChar w:fldCharType="separate"/>
    </w:r>
    <w:r w:rsidRPr="00565B2E">
      <w:rPr>
        <w:rStyle w:val="PageNumber"/>
        <w:rFonts w:asciiTheme="majorBidi" w:hAnsiTheme="majorBidi" w:cstheme="majorBidi"/>
        <w:sz w:val="20"/>
      </w:rPr>
      <w:t>11</w:t>
    </w:r>
    <w:r w:rsidRPr="00565B2E">
      <w:rPr>
        <w:rStyle w:val="PageNumber"/>
        <w:rFonts w:asciiTheme="majorBidi" w:hAnsiTheme="majorBidi" w:cstheme="majorBidi"/>
        <w:sz w:val="20"/>
      </w:rPr>
      <w:fldChar w:fldCharType="end"/>
    </w:r>
    <w:r w:rsidRPr="00565B2E">
      <w:rPr>
        <w:rStyle w:val="PageNumber"/>
        <w:rFonts w:asciiTheme="majorBidi" w:hAnsiTheme="majorBidi" w:cstheme="majorBidi"/>
        <w:sz w:val="20"/>
      </w:rPr>
      <w:t xml:space="preserve"> (</w:t>
    </w:r>
    <w:r w:rsidRPr="00565B2E">
      <w:rPr>
        <w:rStyle w:val="PageNumber"/>
        <w:rFonts w:asciiTheme="majorBidi" w:hAnsiTheme="majorBidi" w:cstheme="majorBidi"/>
        <w:sz w:val="20"/>
      </w:rPr>
      <w:fldChar w:fldCharType="begin"/>
    </w:r>
    <w:r w:rsidRPr="00565B2E">
      <w:rPr>
        <w:rStyle w:val="PageNumber"/>
        <w:rFonts w:asciiTheme="majorBidi" w:hAnsiTheme="majorBidi" w:cstheme="majorBidi"/>
        <w:sz w:val="20"/>
      </w:rPr>
      <w:instrText>NUMPAGES  \* Arabic  \* MERGEFORMAT</w:instrText>
    </w:r>
    <w:r w:rsidRPr="00565B2E">
      <w:rPr>
        <w:rStyle w:val="PageNumber"/>
        <w:rFonts w:asciiTheme="majorBidi" w:hAnsiTheme="majorBidi" w:cstheme="majorBidi"/>
        <w:sz w:val="20"/>
      </w:rPr>
      <w:fldChar w:fldCharType="separate"/>
    </w:r>
    <w:r w:rsidRPr="00565B2E">
      <w:rPr>
        <w:rStyle w:val="PageNumber"/>
        <w:rFonts w:asciiTheme="majorBidi" w:hAnsiTheme="majorBidi" w:cstheme="majorBidi"/>
        <w:sz w:val="20"/>
      </w:rPr>
      <w:t>11</w:t>
    </w:r>
    <w:r w:rsidRPr="00565B2E">
      <w:rPr>
        <w:rStyle w:val="PageNumber"/>
        <w:rFonts w:asciiTheme="majorBidi" w:hAnsiTheme="majorBidi" w:cstheme="majorBidi"/>
        <w:sz w:val="20"/>
      </w:rPr>
      <w:fldChar w:fldCharType="end"/>
    </w:r>
    <w:r w:rsidRPr="00565B2E">
      <w:rPr>
        <w:rStyle w:val="PageNumber"/>
        <w:rFonts w:asciiTheme="majorBidi" w:hAnsiTheme="majorBidi" w:cstheme="majorBidi"/>
        <w:sz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2848A" w14:textId="77777777" w:rsidR="00474FB5" w:rsidRDefault="00474FB5">
    <w:pPr>
      <w:pStyle w:val="Footer"/>
    </w:pPr>
    <w:r w:rsidRPr="0032784E">
      <w:rPr>
        <w:b/>
        <w:noProof/>
        <w:color w:val="003E51"/>
        <w:sz w:val="16"/>
        <w:lang w:val="lt-LT" w:eastAsia="lt-LT"/>
      </w:rPr>
      <mc:AlternateContent>
        <mc:Choice Requires="wps">
          <w:drawing>
            <wp:anchor distT="0" distB="0" distL="114300" distR="114300" simplePos="0" relativeHeight="251658244" behindDoc="0" locked="0" layoutInCell="1" allowOverlap="1" wp14:anchorId="13A60E45" wp14:editId="647E25C9">
              <wp:simplePos x="0" y="0"/>
              <wp:positionH relativeFrom="margin">
                <wp:align>center</wp:align>
              </wp:positionH>
              <wp:positionV relativeFrom="page">
                <wp:align>bottom</wp:align>
              </wp:positionV>
              <wp:extent cx="792000" cy="828000"/>
              <wp:effectExtent l="0" t="0" r="8255" b="0"/>
              <wp:wrapNone/>
              <wp:docPr id="5" name="Laisva forma: figūra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v:shape id="Laisva forma: figūra 5" style="position:absolute;margin-left:0;margin-top:0;width:62.35pt;height:65.2pt;z-index:251658244;visibility:visible;mso-wrap-style:square;mso-width-percent:0;mso-height-percent:0;mso-wrap-distance-left:9pt;mso-wrap-distance-top:0;mso-wrap-distance-right:9pt;mso-wrap-distance-bottom:0;mso-position-horizontal:center;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2400EA5E">
              <v:stroke miterlimit="83231f" joinstyle="miter"/>
              <v:path textboxrect="0,0,886574,886892" arrowok="t"/>
              <o:lock v:ext="edit" aspectratio="t"/>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D83F0" w14:textId="77777777" w:rsidR="00043D29" w:rsidRDefault="00043D29" w:rsidP="00582501">
      <w:r>
        <w:separator/>
      </w:r>
    </w:p>
  </w:footnote>
  <w:footnote w:type="continuationSeparator" w:id="0">
    <w:p w14:paraId="27B05F95" w14:textId="77777777" w:rsidR="00043D29" w:rsidRDefault="00043D29" w:rsidP="00582501">
      <w:r>
        <w:continuationSeparator/>
      </w:r>
    </w:p>
  </w:footnote>
  <w:footnote w:type="continuationNotice" w:id="1">
    <w:p w14:paraId="6D7C0BD6" w14:textId="77777777" w:rsidR="00043D29" w:rsidRDefault="00043D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87AF6" w14:textId="5FF78518" w:rsidR="00474FB5" w:rsidRDefault="00474FB5" w:rsidP="00DB25B1">
    <w:pPr>
      <w:pStyle w:val="Header"/>
    </w:pPr>
    <w:r w:rsidRPr="0032784E">
      <w:rPr>
        <w:b/>
        <w:noProof/>
        <w:color w:val="003E51"/>
        <w:sz w:val="16"/>
        <w:lang w:eastAsia="lt-LT"/>
      </w:rPr>
      <w:t xml:space="preserve"> </w:t>
    </w:r>
    <w:r w:rsidRPr="00005A64">
      <w:rPr>
        <w:rFonts w:ascii="Segoe UI Semibold" w:hAnsi="Segoe UI Semibold" w:cs="Segoe UI Semibold"/>
        <w:caps/>
        <w:noProof/>
        <w:color w:val="003E51"/>
        <w:lang w:val="lt-LT" w:eastAsia="lt-LT"/>
      </w:rPr>
      <mc:AlternateContent>
        <mc:Choice Requires="wps">
          <w:drawing>
            <wp:anchor distT="0" distB="0" distL="114300" distR="114300" simplePos="0" relativeHeight="251658245" behindDoc="0" locked="0" layoutInCell="1" allowOverlap="1" wp14:anchorId="5FFE0B1F" wp14:editId="2FFD963B">
              <wp:simplePos x="0" y="0"/>
              <wp:positionH relativeFrom="margin">
                <wp:align>left</wp:align>
              </wp:positionH>
              <wp:positionV relativeFrom="page">
                <wp:align>top</wp:align>
              </wp:positionV>
              <wp:extent cx="792000" cy="828000"/>
              <wp:effectExtent l="0" t="0" r="8255" b="0"/>
              <wp:wrapNone/>
              <wp:docPr id="6" name="Laisva forma: figūra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v:shape id="Laisva forma: figūra 6" style="position:absolute;margin-left:0;margin-top:0;width:62.35pt;height:65.2pt;z-index:251658245;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spid="_x0000_s1026" fillcolor="#003d50" stroked="f" strokeweight="0" path="m718629,l841096,,,840994,,719480,71862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w14:anchorId="755F8709">
              <v:stroke miterlimit="83231f" joinstyle="miter"/>
              <v:path textboxrect="0,0,841096,840994" arrowok="t"/>
              <o:lock v:ext="edit" aspectratio="t"/>
              <w10:wrap anchorx="margin" anchory="page"/>
            </v:shape>
          </w:pict>
        </mc:Fallback>
      </mc:AlternateContent>
    </w:r>
    <w:r w:rsidRPr="0032784E">
      <w:rPr>
        <w:b/>
        <w:noProof/>
        <w:color w:val="003E51"/>
        <w:sz w:val="16"/>
        <w:lang w:val="lt-LT" w:eastAsia="lt-LT"/>
      </w:rPr>
      <mc:AlternateContent>
        <mc:Choice Requires="wps">
          <w:drawing>
            <wp:anchor distT="0" distB="0" distL="114300" distR="114300" simplePos="0" relativeHeight="251658240" behindDoc="0" locked="0" layoutInCell="1" allowOverlap="1" wp14:anchorId="2E79137A" wp14:editId="75ECF214">
              <wp:simplePos x="0" y="0"/>
              <wp:positionH relativeFrom="margin">
                <wp:align>left</wp:align>
              </wp:positionH>
              <wp:positionV relativeFrom="page">
                <wp:align>bottom</wp:align>
              </wp:positionV>
              <wp:extent cx="792000" cy="828000"/>
              <wp:effectExtent l="0" t="0" r="8255" b="0"/>
              <wp:wrapNone/>
              <wp:docPr id="21" name="Laisva forma: figūra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v:shape id="Laisva forma: figūra 21" style="position:absolute;margin-left:0;margin-top:0;width:62.35pt;height:65.2pt;z-index:251658240;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32661339">
              <v:stroke miterlimit="83231f" joinstyle="miter"/>
              <v:path textboxrect="0,0,886574,886892" arrowok="t"/>
              <o:lock v:ext="edit" aspectratio="t"/>
              <w10:wrap anchorx="margin"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8755C" w14:textId="11CF7AEF" w:rsidR="004E7C08" w:rsidRDefault="00474FB5">
    <w:pPr>
      <w:pStyle w:val="Header"/>
    </w:pPr>
    <w:r>
      <w:rPr>
        <w:noProof/>
        <w:lang w:val="lt-LT" w:eastAsia="lt-LT"/>
      </w:rPr>
      <w:drawing>
        <wp:anchor distT="0" distB="0" distL="114300" distR="114300" simplePos="0" relativeHeight="251658243" behindDoc="1" locked="1" layoutInCell="1" allowOverlap="1" wp14:anchorId="2AF5AD2F" wp14:editId="3ECCFF8B">
          <wp:simplePos x="0" y="0"/>
          <wp:positionH relativeFrom="margin">
            <wp:align>center</wp:align>
          </wp:positionH>
          <wp:positionV relativeFrom="page">
            <wp:posOffset>8255</wp:posOffset>
          </wp:positionV>
          <wp:extent cx="705600" cy="1080000"/>
          <wp:effectExtent l="0" t="0" r="0" b="6350"/>
          <wp:wrapTopAndBottom/>
          <wp:docPr id="193414908" name="Paveikslėlis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5600" cy="108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078D8"/>
    <w:multiLevelType w:val="multilevel"/>
    <w:tmpl w:val="673CF8CC"/>
    <w:lvl w:ilvl="0">
      <w:start w:val="3"/>
      <w:numFmt w:val="decimal"/>
      <w:lvlText w:val="%1."/>
      <w:lvlJc w:val="left"/>
      <w:pPr>
        <w:ind w:left="360" w:hanging="360"/>
      </w:pPr>
      <w:rPr>
        <w:rFonts w:hint="default"/>
      </w:rPr>
    </w:lvl>
    <w:lvl w:ilvl="1">
      <w:start w:val="1"/>
      <w:numFmt w:val="decimal"/>
      <w:lvlText w:val="%1.%2."/>
      <w:lvlJc w:val="left"/>
      <w:pPr>
        <w:ind w:left="574" w:hanging="432"/>
      </w:pPr>
      <w:rPr>
        <w:rFonts w:ascii="Times New Roman" w:hAnsi="Times New Roman" w:cs="Times New Roman" w:hint="default"/>
        <w:b w:val="0"/>
        <w:b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C00CB5"/>
    <w:multiLevelType w:val="multilevel"/>
    <w:tmpl w:val="43D21DCA"/>
    <w:lvl w:ilvl="0">
      <w:start w:val="1"/>
      <w:numFmt w:val="decimal"/>
      <w:lvlText w:val="%1."/>
      <w:lvlJc w:val="left"/>
      <w:pPr>
        <w:ind w:left="720" w:hanging="360"/>
      </w:pPr>
      <w:rPr>
        <w:b/>
        <w:color w:val="auto"/>
      </w:rPr>
    </w:lvl>
    <w:lvl w:ilvl="1">
      <w:start w:val="1"/>
      <w:numFmt w:val="decimal"/>
      <w:lvlText w:val="%1.%2."/>
      <w:lvlJc w:val="left"/>
      <w:pPr>
        <w:ind w:left="720" w:hanging="360"/>
      </w:pPr>
      <w:rPr>
        <w:rFonts w:asciiTheme="majorBidi" w:hAnsiTheme="majorBidi" w:cstheme="majorBidi" w:hint="default"/>
        <w:b w:val="0"/>
        <w:bCs w:val="0"/>
        <w:i w:val="0"/>
        <w:color w:val="auto"/>
      </w:rPr>
    </w:lvl>
    <w:lvl w:ilvl="2">
      <w:start w:val="1"/>
      <w:numFmt w:val="decimal"/>
      <w:lvlText w:val="%1.%2.%3."/>
      <w:lvlJc w:val="left"/>
      <w:pPr>
        <w:ind w:left="1713" w:hanging="720"/>
      </w:pPr>
      <w:rPr>
        <w:b/>
        <w:bCs/>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1227C1D"/>
    <w:multiLevelType w:val="multilevel"/>
    <w:tmpl w:val="6D06D654"/>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3B30138"/>
    <w:multiLevelType w:val="hybridMultilevel"/>
    <w:tmpl w:val="AC26C554"/>
    <w:lvl w:ilvl="0" w:tplc="9ECC75A4">
      <w:start w:val="1"/>
      <w:numFmt w:val="decimal"/>
      <w:lvlText w:val="%1."/>
      <w:lvlJc w:val="left"/>
      <w:pPr>
        <w:ind w:left="927" w:hanging="360"/>
      </w:pPr>
      <w:rPr>
        <w:rFonts w:hint="default"/>
        <w:sz w:val="22"/>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5977F76"/>
    <w:multiLevelType w:val="hybridMultilevel"/>
    <w:tmpl w:val="514C683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8022F8F"/>
    <w:multiLevelType w:val="hybridMultilevel"/>
    <w:tmpl w:val="AC605CAA"/>
    <w:lvl w:ilvl="0" w:tplc="AAAE5B9A">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132CC4"/>
    <w:multiLevelType w:val="hybridMultilevel"/>
    <w:tmpl w:val="2D0EEF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9567CEE"/>
    <w:multiLevelType w:val="hybridMultilevel"/>
    <w:tmpl w:val="14DEE2C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0A46EC"/>
    <w:multiLevelType w:val="multilevel"/>
    <w:tmpl w:val="17764D2E"/>
    <w:lvl w:ilvl="0">
      <w:start w:val="1"/>
      <w:numFmt w:val="decimal"/>
      <w:lvlText w:val="%1."/>
      <w:lvlJc w:val="left"/>
      <w:pPr>
        <w:ind w:left="360" w:hanging="360"/>
      </w:pPr>
      <w:rPr>
        <w:rFonts w:hint="default"/>
      </w:rPr>
    </w:lvl>
    <w:lvl w:ilvl="1">
      <w:start w:val="3"/>
      <w:numFmt w:val="decimal"/>
      <w:lvlText w:val="%1.%2."/>
      <w:lvlJc w:val="left"/>
      <w:pPr>
        <w:ind w:left="574" w:hanging="432"/>
      </w:pPr>
      <w:rPr>
        <w:rFonts w:ascii="Times New Roman" w:hAnsi="Times New Roman" w:cs="Times New Roman" w:hint="default"/>
        <w:b w:val="0"/>
        <w:b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2EA06F3"/>
    <w:multiLevelType w:val="hybridMultilevel"/>
    <w:tmpl w:val="86CA530C"/>
    <w:lvl w:ilvl="0" w:tplc="695C84D2">
      <w:start w:val="1"/>
      <w:numFmt w:val="decimal"/>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424B69BB"/>
    <w:multiLevelType w:val="multilevel"/>
    <w:tmpl w:val="CC067AD4"/>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b/>
        <w:bCs/>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8925E64"/>
    <w:multiLevelType w:val="multilevel"/>
    <w:tmpl w:val="E3AE0EC0"/>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2927265"/>
    <w:multiLevelType w:val="hybridMultilevel"/>
    <w:tmpl w:val="58B20AEE"/>
    <w:lvl w:ilvl="0" w:tplc="A5DEC676">
      <w:start w:val="1"/>
      <w:numFmt w:val="decimal"/>
      <w:lvlText w:val="%1."/>
      <w:lvlJc w:val="left"/>
      <w:pPr>
        <w:ind w:left="1080" w:hanging="360"/>
      </w:pPr>
      <w:rPr>
        <w:rFonts w:hint="default"/>
        <w:b w:val="0"/>
        <w:bCs w:val="0"/>
        <w:sz w:val="2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794B03E7"/>
    <w:multiLevelType w:val="multilevel"/>
    <w:tmpl w:val="51360CA0"/>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b/>
        <w:bCs/>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9FD4262"/>
    <w:multiLevelType w:val="multilevel"/>
    <w:tmpl w:val="46D84E5A"/>
    <w:lvl w:ilvl="0">
      <w:start w:val="1"/>
      <w:numFmt w:val="decimal"/>
      <w:pStyle w:val="Heading1"/>
      <w:lvlText w:val="%1."/>
      <w:lvlJc w:val="right"/>
      <w:pPr>
        <w:ind w:left="360" w:hanging="360"/>
      </w:pPr>
    </w:lvl>
    <w:lvl w:ilvl="1">
      <w:start w:val="1"/>
      <w:numFmt w:val="decimal"/>
      <w:pStyle w:val="ListParagraph"/>
      <w:lvlText w:val="%1.%2."/>
      <w:lvlJc w:val="left"/>
      <w:pPr>
        <w:ind w:left="720" w:hanging="720"/>
      </w:pPr>
      <w:rPr>
        <w:i w:val="0"/>
      </w:rPr>
    </w:lvl>
    <w:lvl w:ilvl="2">
      <w:start w:val="1"/>
      <w:numFmt w:val="decimal"/>
      <w:lvlText w:val="%1.%2.%3."/>
      <w:lvlJc w:val="left"/>
      <w:pPr>
        <w:ind w:left="4123" w:hanging="720"/>
      </w:pPr>
    </w:lvl>
    <w:lvl w:ilvl="3">
      <w:start w:val="1"/>
      <w:numFmt w:val="decimal"/>
      <w:lvlText w:val="%1.%2.%3.%4."/>
      <w:lvlJc w:val="left"/>
      <w:pPr>
        <w:ind w:left="1080" w:hanging="1080"/>
      </w:pPr>
    </w:lvl>
    <w:lvl w:ilvl="4">
      <w:start w:val="1"/>
      <w:numFmt w:val="decimal"/>
      <w:lvlText w:val="%1.%2.%3.%4.%5."/>
      <w:lvlJc w:val="left"/>
      <w:pPr>
        <w:ind w:left="4483" w:hanging="1080"/>
      </w:pPr>
    </w:lvl>
    <w:lvl w:ilvl="5">
      <w:start w:val="1"/>
      <w:numFmt w:val="decimal"/>
      <w:lvlText w:val="%1.%2.%3.%4.%5.%6."/>
      <w:lvlJc w:val="left"/>
      <w:pPr>
        <w:ind w:left="4843" w:hanging="1440"/>
      </w:pPr>
    </w:lvl>
    <w:lvl w:ilvl="6">
      <w:start w:val="1"/>
      <w:numFmt w:val="decimal"/>
      <w:lvlText w:val="%1.%2.%3.%4.%5.%6.%7."/>
      <w:lvlJc w:val="left"/>
      <w:pPr>
        <w:ind w:left="4843" w:hanging="1440"/>
      </w:pPr>
    </w:lvl>
    <w:lvl w:ilvl="7">
      <w:start w:val="1"/>
      <w:numFmt w:val="decimal"/>
      <w:lvlText w:val="%1.%2.%3.%4.%5.%6.%7.%8."/>
      <w:lvlJc w:val="left"/>
      <w:pPr>
        <w:ind w:left="5203" w:hanging="1800"/>
      </w:pPr>
    </w:lvl>
    <w:lvl w:ilvl="8">
      <w:start w:val="1"/>
      <w:numFmt w:val="decimal"/>
      <w:lvlText w:val="%1.%2.%3.%4.%5.%6.%7.%8.%9."/>
      <w:lvlJc w:val="left"/>
      <w:pPr>
        <w:ind w:left="5203" w:hanging="1800"/>
      </w:pPr>
    </w:lvl>
  </w:abstractNum>
  <w:abstractNum w:abstractNumId="15" w15:restartNumberingAfterBreak="0">
    <w:nsid w:val="7F4A083A"/>
    <w:multiLevelType w:val="multilevel"/>
    <w:tmpl w:val="FBACAF18"/>
    <w:lvl w:ilvl="0">
      <w:start w:val="1"/>
      <w:numFmt w:val="decimal"/>
      <w:lvlText w:val="%1."/>
      <w:lvlJc w:val="left"/>
      <w:pPr>
        <w:ind w:left="360" w:hanging="360"/>
      </w:pPr>
      <w:rPr>
        <w:b/>
        <w:bCs/>
      </w:rPr>
    </w:lvl>
    <w:lvl w:ilvl="1">
      <w:start w:val="1"/>
      <w:numFmt w:val="decimal"/>
      <w:lvlText w:val="%1.%2."/>
      <w:lvlJc w:val="left"/>
      <w:pPr>
        <w:ind w:left="716" w:hanging="432"/>
      </w:pPr>
      <w:rPr>
        <w:b w:val="0"/>
        <w:bCs w:val="0"/>
        <w:i w:val="0"/>
        <w:iCs w:val="0"/>
      </w:rPr>
    </w:lvl>
    <w:lvl w:ilvl="2">
      <w:start w:val="1"/>
      <w:numFmt w:val="decimal"/>
      <w:lvlText w:val="%1.%2.%3."/>
      <w:lvlJc w:val="left"/>
      <w:pPr>
        <w:ind w:left="1224" w:hanging="504"/>
      </w:pPr>
      <w:rPr>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6127493">
    <w:abstractNumId w:val="14"/>
  </w:num>
  <w:num w:numId="2" w16cid:durableId="1967738177">
    <w:abstractNumId w:val="1"/>
  </w:num>
  <w:num w:numId="3" w16cid:durableId="1158380646">
    <w:abstractNumId w:val="8"/>
  </w:num>
  <w:num w:numId="4" w16cid:durableId="13583160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7502626">
    <w:abstractNumId w:val="2"/>
  </w:num>
  <w:num w:numId="6" w16cid:durableId="597561158">
    <w:abstractNumId w:val="4"/>
  </w:num>
  <w:num w:numId="7" w16cid:durableId="620651368">
    <w:abstractNumId w:val="5"/>
  </w:num>
  <w:num w:numId="8" w16cid:durableId="539899334">
    <w:abstractNumId w:val="11"/>
  </w:num>
  <w:num w:numId="9" w16cid:durableId="991375980">
    <w:abstractNumId w:val="9"/>
  </w:num>
  <w:num w:numId="10" w16cid:durableId="414976307">
    <w:abstractNumId w:val="0"/>
  </w:num>
  <w:num w:numId="11" w16cid:durableId="974678465">
    <w:abstractNumId w:val="13"/>
  </w:num>
  <w:num w:numId="12" w16cid:durableId="1638610781">
    <w:abstractNumId w:val="6"/>
  </w:num>
  <w:num w:numId="13" w16cid:durableId="1812095380">
    <w:abstractNumId w:val="7"/>
  </w:num>
  <w:num w:numId="14" w16cid:durableId="1748840619">
    <w:abstractNumId w:val="12"/>
  </w:num>
  <w:num w:numId="15" w16cid:durableId="629089571">
    <w:abstractNumId w:val="10"/>
  </w:num>
  <w:num w:numId="16" w16cid:durableId="1664163800">
    <w:abstractNumId w:val="3"/>
  </w:num>
  <w:num w:numId="17" w16cid:durableId="223302444">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evenAndOddHeaders/>
  <w:drawingGridHorizontalSpacing w:val="11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zNLc0tTAwMbI0MDdW0lEKTi0uzszPAykwrAUAsztkBCwAAAA="/>
  </w:docVars>
  <w:rsids>
    <w:rsidRoot w:val="00172820"/>
    <w:rsid w:val="00000435"/>
    <w:rsid w:val="00000AC9"/>
    <w:rsid w:val="00000D5F"/>
    <w:rsid w:val="00001C6C"/>
    <w:rsid w:val="00003B2F"/>
    <w:rsid w:val="00003C93"/>
    <w:rsid w:val="00004E16"/>
    <w:rsid w:val="0000587F"/>
    <w:rsid w:val="00006D38"/>
    <w:rsid w:val="00010C33"/>
    <w:rsid w:val="00011A11"/>
    <w:rsid w:val="00011FCD"/>
    <w:rsid w:val="00015BB0"/>
    <w:rsid w:val="000161E2"/>
    <w:rsid w:val="00016600"/>
    <w:rsid w:val="00020578"/>
    <w:rsid w:val="000205B8"/>
    <w:rsid w:val="00020926"/>
    <w:rsid w:val="000233D4"/>
    <w:rsid w:val="00023B0D"/>
    <w:rsid w:val="000242E1"/>
    <w:rsid w:val="000252F4"/>
    <w:rsid w:val="00027583"/>
    <w:rsid w:val="00030173"/>
    <w:rsid w:val="00031914"/>
    <w:rsid w:val="000328C5"/>
    <w:rsid w:val="00032B98"/>
    <w:rsid w:val="00032DDA"/>
    <w:rsid w:val="0003742D"/>
    <w:rsid w:val="000403BA"/>
    <w:rsid w:val="00041857"/>
    <w:rsid w:val="00041B78"/>
    <w:rsid w:val="000428D5"/>
    <w:rsid w:val="00043BC8"/>
    <w:rsid w:val="00043D29"/>
    <w:rsid w:val="0004401A"/>
    <w:rsid w:val="00044EDA"/>
    <w:rsid w:val="0004521F"/>
    <w:rsid w:val="00045E44"/>
    <w:rsid w:val="00046214"/>
    <w:rsid w:val="000467A8"/>
    <w:rsid w:val="00046AAD"/>
    <w:rsid w:val="00050CCB"/>
    <w:rsid w:val="000517A9"/>
    <w:rsid w:val="000538F6"/>
    <w:rsid w:val="00053A70"/>
    <w:rsid w:val="00054B15"/>
    <w:rsid w:val="00055B12"/>
    <w:rsid w:val="000560D1"/>
    <w:rsid w:val="00056909"/>
    <w:rsid w:val="000578C5"/>
    <w:rsid w:val="00060D51"/>
    <w:rsid w:val="00060F9E"/>
    <w:rsid w:val="00061533"/>
    <w:rsid w:val="00061B45"/>
    <w:rsid w:val="00061D2D"/>
    <w:rsid w:val="00062100"/>
    <w:rsid w:val="000623E9"/>
    <w:rsid w:val="00063B1F"/>
    <w:rsid w:val="00063DC2"/>
    <w:rsid w:val="000656DB"/>
    <w:rsid w:val="00067BE5"/>
    <w:rsid w:val="0007074E"/>
    <w:rsid w:val="00070C99"/>
    <w:rsid w:val="00070EFD"/>
    <w:rsid w:val="00072191"/>
    <w:rsid w:val="00072F5D"/>
    <w:rsid w:val="000744EA"/>
    <w:rsid w:val="000745E5"/>
    <w:rsid w:val="00074F58"/>
    <w:rsid w:val="000759A6"/>
    <w:rsid w:val="0007713A"/>
    <w:rsid w:val="000774F4"/>
    <w:rsid w:val="0007784C"/>
    <w:rsid w:val="00077D11"/>
    <w:rsid w:val="00080374"/>
    <w:rsid w:val="00081467"/>
    <w:rsid w:val="000830E8"/>
    <w:rsid w:val="00083B62"/>
    <w:rsid w:val="000852BD"/>
    <w:rsid w:val="00085355"/>
    <w:rsid w:val="0008637E"/>
    <w:rsid w:val="00086BCA"/>
    <w:rsid w:val="00087A94"/>
    <w:rsid w:val="000909B9"/>
    <w:rsid w:val="00091093"/>
    <w:rsid w:val="000916A3"/>
    <w:rsid w:val="00092E2D"/>
    <w:rsid w:val="000942B7"/>
    <w:rsid w:val="000954C8"/>
    <w:rsid w:val="00095BAD"/>
    <w:rsid w:val="00096763"/>
    <w:rsid w:val="000A27E4"/>
    <w:rsid w:val="000A2CF7"/>
    <w:rsid w:val="000A32B6"/>
    <w:rsid w:val="000A3B9A"/>
    <w:rsid w:val="000A518F"/>
    <w:rsid w:val="000A538F"/>
    <w:rsid w:val="000A5422"/>
    <w:rsid w:val="000A7443"/>
    <w:rsid w:val="000B161E"/>
    <w:rsid w:val="000B1D75"/>
    <w:rsid w:val="000B2BD4"/>
    <w:rsid w:val="000B4484"/>
    <w:rsid w:val="000B52E5"/>
    <w:rsid w:val="000B60BF"/>
    <w:rsid w:val="000B74DC"/>
    <w:rsid w:val="000C082E"/>
    <w:rsid w:val="000C0F4C"/>
    <w:rsid w:val="000C2E2C"/>
    <w:rsid w:val="000C32E2"/>
    <w:rsid w:val="000C35A9"/>
    <w:rsid w:val="000C6CFE"/>
    <w:rsid w:val="000C6E44"/>
    <w:rsid w:val="000D0842"/>
    <w:rsid w:val="000D32D7"/>
    <w:rsid w:val="000D3829"/>
    <w:rsid w:val="000D491A"/>
    <w:rsid w:val="000D67BD"/>
    <w:rsid w:val="000D715A"/>
    <w:rsid w:val="000D7302"/>
    <w:rsid w:val="000D783A"/>
    <w:rsid w:val="000E119E"/>
    <w:rsid w:val="000E1B74"/>
    <w:rsid w:val="000E2FDA"/>
    <w:rsid w:val="000E505C"/>
    <w:rsid w:val="000E6AC4"/>
    <w:rsid w:val="000E7F40"/>
    <w:rsid w:val="000F172F"/>
    <w:rsid w:val="000F202C"/>
    <w:rsid w:val="000F2420"/>
    <w:rsid w:val="000F32FF"/>
    <w:rsid w:val="000F3957"/>
    <w:rsid w:val="000F3FCB"/>
    <w:rsid w:val="000F518E"/>
    <w:rsid w:val="000F5438"/>
    <w:rsid w:val="000F653C"/>
    <w:rsid w:val="000F6FA9"/>
    <w:rsid w:val="000F727D"/>
    <w:rsid w:val="00102A9A"/>
    <w:rsid w:val="00104CED"/>
    <w:rsid w:val="00111A29"/>
    <w:rsid w:val="0011276B"/>
    <w:rsid w:val="00114907"/>
    <w:rsid w:val="001153A8"/>
    <w:rsid w:val="00116C08"/>
    <w:rsid w:val="00117688"/>
    <w:rsid w:val="001204AB"/>
    <w:rsid w:val="0012113B"/>
    <w:rsid w:val="00122C32"/>
    <w:rsid w:val="00125002"/>
    <w:rsid w:val="001250FD"/>
    <w:rsid w:val="0012594A"/>
    <w:rsid w:val="00126BCA"/>
    <w:rsid w:val="0012714A"/>
    <w:rsid w:val="00127CA2"/>
    <w:rsid w:val="00130A4C"/>
    <w:rsid w:val="00132C56"/>
    <w:rsid w:val="00132DB0"/>
    <w:rsid w:val="00133A4F"/>
    <w:rsid w:val="00133BAE"/>
    <w:rsid w:val="001341A6"/>
    <w:rsid w:val="001360DD"/>
    <w:rsid w:val="001361C9"/>
    <w:rsid w:val="00137024"/>
    <w:rsid w:val="001373F4"/>
    <w:rsid w:val="00137CFF"/>
    <w:rsid w:val="001403BA"/>
    <w:rsid w:val="001406F9"/>
    <w:rsid w:val="00141770"/>
    <w:rsid w:val="001419F6"/>
    <w:rsid w:val="00141F5E"/>
    <w:rsid w:val="0014268A"/>
    <w:rsid w:val="00142C4E"/>
    <w:rsid w:val="001465A4"/>
    <w:rsid w:val="00147473"/>
    <w:rsid w:val="00150C7A"/>
    <w:rsid w:val="00151288"/>
    <w:rsid w:val="00151CE4"/>
    <w:rsid w:val="00152714"/>
    <w:rsid w:val="0015371D"/>
    <w:rsid w:val="00154F98"/>
    <w:rsid w:val="0015546A"/>
    <w:rsid w:val="00155DF2"/>
    <w:rsid w:val="00155FFD"/>
    <w:rsid w:val="0015707E"/>
    <w:rsid w:val="001601C8"/>
    <w:rsid w:val="0016329B"/>
    <w:rsid w:val="0016546D"/>
    <w:rsid w:val="00165DA5"/>
    <w:rsid w:val="00165E84"/>
    <w:rsid w:val="00166BE6"/>
    <w:rsid w:val="001713DD"/>
    <w:rsid w:val="00172820"/>
    <w:rsid w:val="00172A26"/>
    <w:rsid w:val="001745EB"/>
    <w:rsid w:val="00175B2E"/>
    <w:rsid w:val="00176E6C"/>
    <w:rsid w:val="001801A3"/>
    <w:rsid w:val="00180BB2"/>
    <w:rsid w:val="00181114"/>
    <w:rsid w:val="00181954"/>
    <w:rsid w:val="0018414B"/>
    <w:rsid w:val="0018532D"/>
    <w:rsid w:val="00186379"/>
    <w:rsid w:val="0018708F"/>
    <w:rsid w:val="001876DE"/>
    <w:rsid w:val="00187C99"/>
    <w:rsid w:val="001901C7"/>
    <w:rsid w:val="00190B06"/>
    <w:rsid w:val="001913F8"/>
    <w:rsid w:val="00191E7B"/>
    <w:rsid w:val="0019261D"/>
    <w:rsid w:val="00196AB6"/>
    <w:rsid w:val="00196B05"/>
    <w:rsid w:val="00196CE2"/>
    <w:rsid w:val="00197FCD"/>
    <w:rsid w:val="001A0B35"/>
    <w:rsid w:val="001A1CFF"/>
    <w:rsid w:val="001A22C2"/>
    <w:rsid w:val="001A22FA"/>
    <w:rsid w:val="001A30E3"/>
    <w:rsid w:val="001A39BC"/>
    <w:rsid w:val="001A3DD0"/>
    <w:rsid w:val="001A661E"/>
    <w:rsid w:val="001A6786"/>
    <w:rsid w:val="001A6ECD"/>
    <w:rsid w:val="001B22DA"/>
    <w:rsid w:val="001B3342"/>
    <w:rsid w:val="001B3A8D"/>
    <w:rsid w:val="001B3EED"/>
    <w:rsid w:val="001B6880"/>
    <w:rsid w:val="001B7825"/>
    <w:rsid w:val="001C1D6C"/>
    <w:rsid w:val="001C2ECA"/>
    <w:rsid w:val="001C30BD"/>
    <w:rsid w:val="001C366E"/>
    <w:rsid w:val="001C462A"/>
    <w:rsid w:val="001C512D"/>
    <w:rsid w:val="001C530D"/>
    <w:rsid w:val="001C5B09"/>
    <w:rsid w:val="001C63A5"/>
    <w:rsid w:val="001C667A"/>
    <w:rsid w:val="001C6796"/>
    <w:rsid w:val="001C6C03"/>
    <w:rsid w:val="001C7089"/>
    <w:rsid w:val="001C7DD5"/>
    <w:rsid w:val="001D0DB3"/>
    <w:rsid w:val="001D17FC"/>
    <w:rsid w:val="001D21B4"/>
    <w:rsid w:val="001D22BF"/>
    <w:rsid w:val="001D266B"/>
    <w:rsid w:val="001D3B14"/>
    <w:rsid w:val="001D3B1A"/>
    <w:rsid w:val="001D3DFD"/>
    <w:rsid w:val="001D46F5"/>
    <w:rsid w:val="001D526E"/>
    <w:rsid w:val="001D5D3E"/>
    <w:rsid w:val="001D6D9C"/>
    <w:rsid w:val="001D7B27"/>
    <w:rsid w:val="001E13CD"/>
    <w:rsid w:val="001E294D"/>
    <w:rsid w:val="001E2C56"/>
    <w:rsid w:val="001E3617"/>
    <w:rsid w:val="001E37DE"/>
    <w:rsid w:val="001E6111"/>
    <w:rsid w:val="001F186A"/>
    <w:rsid w:val="001F1E40"/>
    <w:rsid w:val="001F3CB9"/>
    <w:rsid w:val="001F3D85"/>
    <w:rsid w:val="001F4D4C"/>
    <w:rsid w:val="001F5FC3"/>
    <w:rsid w:val="001F617E"/>
    <w:rsid w:val="001F6645"/>
    <w:rsid w:val="001F7E50"/>
    <w:rsid w:val="00200E96"/>
    <w:rsid w:val="002013B0"/>
    <w:rsid w:val="00201C42"/>
    <w:rsid w:val="00201D72"/>
    <w:rsid w:val="00201FBC"/>
    <w:rsid w:val="00202227"/>
    <w:rsid w:val="0020297F"/>
    <w:rsid w:val="00204FF4"/>
    <w:rsid w:val="00206910"/>
    <w:rsid w:val="00210189"/>
    <w:rsid w:val="00211207"/>
    <w:rsid w:val="0021184E"/>
    <w:rsid w:val="00211A26"/>
    <w:rsid w:val="002178A3"/>
    <w:rsid w:val="00217A60"/>
    <w:rsid w:val="00217D24"/>
    <w:rsid w:val="00217FD8"/>
    <w:rsid w:val="0022266D"/>
    <w:rsid w:val="00223CDD"/>
    <w:rsid w:val="002251DC"/>
    <w:rsid w:val="002264E8"/>
    <w:rsid w:val="0022706D"/>
    <w:rsid w:val="0023134D"/>
    <w:rsid w:val="00232487"/>
    <w:rsid w:val="0023359E"/>
    <w:rsid w:val="00233FA4"/>
    <w:rsid w:val="002353F9"/>
    <w:rsid w:val="00235EE9"/>
    <w:rsid w:val="00237B3E"/>
    <w:rsid w:val="00241B34"/>
    <w:rsid w:val="0024262C"/>
    <w:rsid w:val="002436AD"/>
    <w:rsid w:val="00244958"/>
    <w:rsid w:val="00244CC6"/>
    <w:rsid w:val="0024566B"/>
    <w:rsid w:val="00247601"/>
    <w:rsid w:val="00247730"/>
    <w:rsid w:val="0025227F"/>
    <w:rsid w:val="00253CB0"/>
    <w:rsid w:val="00254A98"/>
    <w:rsid w:val="002553EA"/>
    <w:rsid w:val="00256102"/>
    <w:rsid w:val="00257C10"/>
    <w:rsid w:val="00261615"/>
    <w:rsid w:val="00262A8A"/>
    <w:rsid w:val="00262BDC"/>
    <w:rsid w:val="00262F4A"/>
    <w:rsid w:val="00263580"/>
    <w:rsid w:val="00263A12"/>
    <w:rsid w:val="00263AF5"/>
    <w:rsid w:val="00265CD5"/>
    <w:rsid w:val="00266883"/>
    <w:rsid w:val="00267243"/>
    <w:rsid w:val="002672E4"/>
    <w:rsid w:val="002714BE"/>
    <w:rsid w:val="00272EE6"/>
    <w:rsid w:val="002734DC"/>
    <w:rsid w:val="00273B7A"/>
    <w:rsid w:val="00274C86"/>
    <w:rsid w:val="00276EA0"/>
    <w:rsid w:val="00276F71"/>
    <w:rsid w:val="00280F92"/>
    <w:rsid w:val="00281B1A"/>
    <w:rsid w:val="00283CAF"/>
    <w:rsid w:val="00287B7D"/>
    <w:rsid w:val="00291BDA"/>
    <w:rsid w:val="00291DE5"/>
    <w:rsid w:val="00294F8D"/>
    <w:rsid w:val="00294FC9"/>
    <w:rsid w:val="00295ECB"/>
    <w:rsid w:val="00296157"/>
    <w:rsid w:val="002976CC"/>
    <w:rsid w:val="002A0B35"/>
    <w:rsid w:val="002A104C"/>
    <w:rsid w:val="002A19A9"/>
    <w:rsid w:val="002A3919"/>
    <w:rsid w:val="002A3D77"/>
    <w:rsid w:val="002A4531"/>
    <w:rsid w:val="002A77A4"/>
    <w:rsid w:val="002A77F7"/>
    <w:rsid w:val="002A7925"/>
    <w:rsid w:val="002B01B0"/>
    <w:rsid w:val="002B035F"/>
    <w:rsid w:val="002B03E4"/>
    <w:rsid w:val="002B0EDC"/>
    <w:rsid w:val="002B102F"/>
    <w:rsid w:val="002B1667"/>
    <w:rsid w:val="002B1744"/>
    <w:rsid w:val="002B2D74"/>
    <w:rsid w:val="002B2D76"/>
    <w:rsid w:val="002B5113"/>
    <w:rsid w:val="002B5995"/>
    <w:rsid w:val="002B5AF5"/>
    <w:rsid w:val="002B6BAA"/>
    <w:rsid w:val="002C09CB"/>
    <w:rsid w:val="002C0DED"/>
    <w:rsid w:val="002C36E8"/>
    <w:rsid w:val="002C4A66"/>
    <w:rsid w:val="002C61D7"/>
    <w:rsid w:val="002C7369"/>
    <w:rsid w:val="002C7D2A"/>
    <w:rsid w:val="002D10F3"/>
    <w:rsid w:val="002D3FFD"/>
    <w:rsid w:val="002D4172"/>
    <w:rsid w:val="002D4603"/>
    <w:rsid w:val="002D522B"/>
    <w:rsid w:val="002D5531"/>
    <w:rsid w:val="002D65DE"/>
    <w:rsid w:val="002D65FB"/>
    <w:rsid w:val="002D6D08"/>
    <w:rsid w:val="002D7BA5"/>
    <w:rsid w:val="002E024F"/>
    <w:rsid w:val="002E0676"/>
    <w:rsid w:val="002E1AF6"/>
    <w:rsid w:val="002E50FC"/>
    <w:rsid w:val="002E5B7C"/>
    <w:rsid w:val="002E5ECF"/>
    <w:rsid w:val="002E623B"/>
    <w:rsid w:val="002E7082"/>
    <w:rsid w:val="002F0D49"/>
    <w:rsid w:val="002F0D8D"/>
    <w:rsid w:val="002F0F1C"/>
    <w:rsid w:val="002F127F"/>
    <w:rsid w:val="002F25B2"/>
    <w:rsid w:val="002F29FA"/>
    <w:rsid w:val="002F3F4A"/>
    <w:rsid w:val="002F4967"/>
    <w:rsid w:val="002F5785"/>
    <w:rsid w:val="002F702D"/>
    <w:rsid w:val="002F7B5E"/>
    <w:rsid w:val="00301284"/>
    <w:rsid w:val="0030413E"/>
    <w:rsid w:val="00304A34"/>
    <w:rsid w:val="00304C35"/>
    <w:rsid w:val="00306ADA"/>
    <w:rsid w:val="00306CF7"/>
    <w:rsid w:val="00307C3C"/>
    <w:rsid w:val="00310027"/>
    <w:rsid w:val="0031051B"/>
    <w:rsid w:val="003120D7"/>
    <w:rsid w:val="00312194"/>
    <w:rsid w:val="0031455C"/>
    <w:rsid w:val="0031487E"/>
    <w:rsid w:val="00315280"/>
    <w:rsid w:val="00315488"/>
    <w:rsid w:val="00315D3A"/>
    <w:rsid w:val="00316128"/>
    <w:rsid w:val="00316508"/>
    <w:rsid w:val="0031658E"/>
    <w:rsid w:val="00316591"/>
    <w:rsid w:val="0031742C"/>
    <w:rsid w:val="00317920"/>
    <w:rsid w:val="00317F47"/>
    <w:rsid w:val="0032075E"/>
    <w:rsid w:val="00321D4B"/>
    <w:rsid w:val="00321DEE"/>
    <w:rsid w:val="0032446C"/>
    <w:rsid w:val="00325794"/>
    <w:rsid w:val="003279F5"/>
    <w:rsid w:val="00327E54"/>
    <w:rsid w:val="0033134E"/>
    <w:rsid w:val="00331862"/>
    <w:rsid w:val="003332C5"/>
    <w:rsid w:val="00334B13"/>
    <w:rsid w:val="00334E95"/>
    <w:rsid w:val="00334FDD"/>
    <w:rsid w:val="00340FDE"/>
    <w:rsid w:val="00341100"/>
    <w:rsid w:val="003428F6"/>
    <w:rsid w:val="00344A8A"/>
    <w:rsid w:val="003450FD"/>
    <w:rsid w:val="003458D2"/>
    <w:rsid w:val="00345FAB"/>
    <w:rsid w:val="003470E9"/>
    <w:rsid w:val="003474A7"/>
    <w:rsid w:val="0034792D"/>
    <w:rsid w:val="00347A9D"/>
    <w:rsid w:val="00350777"/>
    <w:rsid w:val="0035132A"/>
    <w:rsid w:val="003523EB"/>
    <w:rsid w:val="00352470"/>
    <w:rsid w:val="003528C5"/>
    <w:rsid w:val="00352B63"/>
    <w:rsid w:val="00353CF1"/>
    <w:rsid w:val="0035445C"/>
    <w:rsid w:val="00354691"/>
    <w:rsid w:val="0035479F"/>
    <w:rsid w:val="00357409"/>
    <w:rsid w:val="003576B3"/>
    <w:rsid w:val="00360429"/>
    <w:rsid w:val="00360EE0"/>
    <w:rsid w:val="00362A9C"/>
    <w:rsid w:val="00362D48"/>
    <w:rsid w:val="00363089"/>
    <w:rsid w:val="0036351A"/>
    <w:rsid w:val="00363B28"/>
    <w:rsid w:val="00364FC9"/>
    <w:rsid w:val="003653EC"/>
    <w:rsid w:val="0036586F"/>
    <w:rsid w:val="00367056"/>
    <w:rsid w:val="00370271"/>
    <w:rsid w:val="00371DF6"/>
    <w:rsid w:val="00373A7D"/>
    <w:rsid w:val="00373D87"/>
    <w:rsid w:val="00373E57"/>
    <w:rsid w:val="00374E93"/>
    <w:rsid w:val="0037735B"/>
    <w:rsid w:val="00381C25"/>
    <w:rsid w:val="0038514E"/>
    <w:rsid w:val="003851B5"/>
    <w:rsid w:val="00385F87"/>
    <w:rsid w:val="0038629E"/>
    <w:rsid w:val="00387D8A"/>
    <w:rsid w:val="0039120B"/>
    <w:rsid w:val="00391F6B"/>
    <w:rsid w:val="0039532D"/>
    <w:rsid w:val="00397375"/>
    <w:rsid w:val="00397516"/>
    <w:rsid w:val="003A053C"/>
    <w:rsid w:val="003A16DB"/>
    <w:rsid w:val="003A18FA"/>
    <w:rsid w:val="003A339F"/>
    <w:rsid w:val="003A46DE"/>
    <w:rsid w:val="003A6D8C"/>
    <w:rsid w:val="003B2FC4"/>
    <w:rsid w:val="003B6330"/>
    <w:rsid w:val="003B6A60"/>
    <w:rsid w:val="003C0443"/>
    <w:rsid w:val="003C20DD"/>
    <w:rsid w:val="003C2397"/>
    <w:rsid w:val="003C447B"/>
    <w:rsid w:val="003C4F57"/>
    <w:rsid w:val="003C581B"/>
    <w:rsid w:val="003C6E14"/>
    <w:rsid w:val="003D0222"/>
    <w:rsid w:val="003D14C6"/>
    <w:rsid w:val="003D5093"/>
    <w:rsid w:val="003D7269"/>
    <w:rsid w:val="003D7954"/>
    <w:rsid w:val="003E106F"/>
    <w:rsid w:val="003E14A8"/>
    <w:rsid w:val="003E2BB7"/>
    <w:rsid w:val="003E31F8"/>
    <w:rsid w:val="003E40B4"/>
    <w:rsid w:val="003E6130"/>
    <w:rsid w:val="003E74C7"/>
    <w:rsid w:val="003E7B53"/>
    <w:rsid w:val="003F095B"/>
    <w:rsid w:val="003F16A6"/>
    <w:rsid w:val="003F1C76"/>
    <w:rsid w:val="003F26C6"/>
    <w:rsid w:val="003F691A"/>
    <w:rsid w:val="003F6AD6"/>
    <w:rsid w:val="003F75BA"/>
    <w:rsid w:val="00400083"/>
    <w:rsid w:val="004009BA"/>
    <w:rsid w:val="0040192B"/>
    <w:rsid w:val="00403B69"/>
    <w:rsid w:val="00403BA9"/>
    <w:rsid w:val="00403E96"/>
    <w:rsid w:val="004044C3"/>
    <w:rsid w:val="0040529D"/>
    <w:rsid w:val="00405DC6"/>
    <w:rsid w:val="00406429"/>
    <w:rsid w:val="00406BFE"/>
    <w:rsid w:val="00406DF7"/>
    <w:rsid w:val="00412DE8"/>
    <w:rsid w:val="00413377"/>
    <w:rsid w:val="004149BA"/>
    <w:rsid w:val="004149FA"/>
    <w:rsid w:val="004155C5"/>
    <w:rsid w:val="004157E4"/>
    <w:rsid w:val="004159F1"/>
    <w:rsid w:val="00420F36"/>
    <w:rsid w:val="004210B7"/>
    <w:rsid w:val="004214B7"/>
    <w:rsid w:val="00421826"/>
    <w:rsid w:val="0042258A"/>
    <w:rsid w:val="0042271B"/>
    <w:rsid w:val="00422C6E"/>
    <w:rsid w:val="00423257"/>
    <w:rsid w:val="004234E0"/>
    <w:rsid w:val="00425246"/>
    <w:rsid w:val="00426346"/>
    <w:rsid w:val="0042673F"/>
    <w:rsid w:val="00426F6C"/>
    <w:rsid w:val="00430495"/>
    <w:rsid w:val="00430C64"/>
    <w:rsid w:val="0043193D"/>
    <w:rsid w:val="00434151"/>
    <w:rsid w:val="00434C9D"/>
    <w:rsid w:val="00436DC4"/>
    <w:rsid w:val="00437457"/>
    <w:rsid w:val="00437D04"/>
    <w:rsid w:val="00437FE9"/>
    <w:rsid w:val="00440547"/>
    <w:rsid w:val="00442315"/>
    <w:rsid w:val="00443809"/>
    <w:rsid w:val="00443D94"/>
    <w:rsid w:val="00444DF0"/>
    <w:rsid w:val="00445979"/>
    <w:rsid w:val="0044610C"/>
    <w:rsid w:val="004463EE"/>
    <w:rsid w:val="004466A5"/>
    <w:rsid w:val="00446D7D"/>
    <w:rsid w:val="00447AE5"/>
    <w:rsid w:val="004506AA"/>
    <w:rsid w:val="004522EA"/>
    <w:rsid w:val="00452389"/>
    <w:rsid w:val="00452E34"/>
    <w:rsid w:val="00453354"/>
    <w:rsid w:val="00453CCC"/>
    <w:rsid w:val="0045403F"/>
    <w:rsid w:val="00455049"/>
    <w:rsid w:val="00455095"/>
    <w:rsid w:val="004558A6"/>
    <w:rsid w:val="004560C0"/>
    <w:rsid w:val="00456827"/>
    <w:rsid w:val="00456B5C"/>
    <w:rsid w:val="00461481"/>
    <w:rsid w:val="00461B49"/>
    <w:rsid w:val="00462EAC"/>
    <w:rsid w:val="0046421D"/>
    <w:rsid w:val="00464B80"/>
    <w:rsid w:val="004653C3"/>
    <w:rsid w:val="00465FE9"/>
    <w:rsid w:val="0046760B"/>
    <w:rsid w:val="00467C0F"/>
    <w:rsid w:val="0047279B"/>
    <w:rsid w:val="00472D6D"/>
    <w:rsid w:val="00474FB5"/>
    <w:rsid w:val="00476FB2"/>
    <w:rsid w:val="00480CD3"/>
    <w:rsid w:val="00482A78"/>
    <w:rsid w:val="004836B6"/>
    <w:rsid w:val="004841E0"/>
    <w:rsid w:val="004844E8"/>
    <w:rsid w:val="00484FD2"/>
    <w:rsid w:val="004865C0"/>
    <w:rsid w:val="00486790"/>
    <w:rsid w:val="00486DC6"/>
    <w:rsid w:val="004871C9"/>
    <w:rsid w:val="00490468"/>
    <w:rsid w:val="004921CE"/>
    <w:rsid w:val="004949E3"/>
    <w:rsid w:val="0049524C"/>
    <w:rsid w:val="00496148"/>
    <w:rsid w:val="004969CC"/>
    <w:rsid w:val="004A1726"/>
    <w:rsid w:val="004A20BE"/>
    <w:rsid w:val="004A3015"/>
    <w:rsid w:val="004A34FC"/>
    <w:rsid w:val="004A3C8B"/>
    <w:rsid w:val="004A3E2C"/>
    <w:rsid w:val="004A4E9B"/>
    <w:rsid w:val="004A5EDD"/>
    <w:rsid w:val="004A7C6B"/>
    <w:rsid w:val="004B0AFF"/>
    <w:rsid w:val="004B0EF7"/>
    <w:rsid w:val="004B1F43"/>
    <w:rsid w:val="004B3B30"/>
    <w:rsid w:val="004B4374"/>
    <w:rsid w:val="004B57C8"/>
    <w:rsid w:val="004B71CA"/>
    <w:rsid w:val="004B7FB8"/>
    <w:rsid w:val="004C1156"/>
    <w:rsid w:val="004C13E8"/>
    <w:rsid w:val="004C19E3"/>
    <w:rsid w:val="004C1C31"/>
    <w:rsid w:val="004C273C"/>
    <w:rsid w:val="004C2B97"/>
    <w:rsid w:val="004C4869"/>
    <w:rsid w:val="004C4AD0"/>
    <w:rsid w:val="004C4F5F"/>
    <w:rsid w:val="004C69BA"/>
    <w:rsid w:val="004C6AD0"/>
    <w:rsid w:val="004C7E11"/>
    <w:rsid w:val="004D1E04"/>
    <w:rsid w:val="004D3C77"/>
    <w:rsid w:val="004D3D43"/>
    <w:rsid w:val="004D3D97"/>
    <w:rsid w:val="004D443F"/>
    <w:rsid w:val="004D49BF"/>
    <w:rsid w:val="004D4B82"/>
    <w:rsid w:val="004E024F"/>
    <w:rsid w:val="004E2691"/>
    <w:rsid w:val="004E3C52"/>
    <w:rsid w:val="004E52F7"/>
    <w:rsid w:val="004E6052"/>
    <w:rsid w:val="004E6775"/>
    <w:rsid w:val="004E6F5A"/>
    <w:rsid w:val="004E708B"/>
    <w:rsid w:val="004E7165"/>
    <w:rsid w:val="004E7C08"/>
    <w:rsid w:val="004F0034"/>
    <w:rsid w:val="004F0135"/>
    <w:rsid w:val="004F0BAD"/>
    <w:rsid w:val="004F0BF2"/>
    <w:rsid w:val="004F103C"/>
    <w:rsid w:val="004F1900"/>
    <w:rsid w:val="004F2C84"/>
    <w:rsid w:val="004F4133"/>
    <w:rsid w:val="004F4560"/>
    <w:rsid w:val="004F6617"/>
    <w:rsid w:val="004F6C47"/>
    <w:rsid w:val="004F6C50"/>
    <w:rsid w:val="004F7ACF"/>
    <w:rsid w:val="005000F6"/>
    <w:rsid w:val="005002C6"/>
    <w:rsid w:val="0050146C"/>
    <w:rsid w:val="00501BFB"/>
    <w:rsid w:val="00501DDA"/>
    <w:rsid w:val="005031F9"/>
    <w:rsid w:val="00503ACB"/>
    <w:rsid w:val="005050BB"/>
    <w:rsid w:val="00506277"/>
    <w:rsid w:val="00507214"/>
    <w:rsid w:val="00510F7F"/>
    <w:rsid w:val="00512677"/>
    <w:rsid w:val="00512BB0"/>
    <w:rsid w:val="00513366"/>
    <w:rsid w:val="00513824"/>
    <w:rsid w:val="0051512F"/>
    <w:rsid w:val="00515787"/>
    <w:rsid w:val="00517A2B"/>
    <w:rsid w:val="005210FF"/>
    <w:rsid w:val="005214E6"/>
    <w:rsid w:val="00521633"/>
    <w:rsid w:val="0052179D"/>
    <w:rsid w:val="00521970"/>
    <w:rsid w:val="00521A08"/>
    <w:rsid w:val="005221A1"/>
    <w:rsid w:val="00523FF2"/>
    <w:rsid w:val="0052410E"/>
    <w:rsid w:val="005254F0"/>
    <w:rsid w:val="00526239"/>
    <w:rsid w:val="00530BEB"/>
    <w:rsid w:val="00530DD1"/>
    <w:rsid w:val="005321E2"/>
    <w:rsid w:val="005329B4"/>
    <w:rsid w:val="0053401E"/>
    <w:rsid w:val="00534338"/>
    <w:rsid w:val="00534347"/>
    <w:rsid w:val="00534E5A"/>
    <w:rsid w:val="00535222"/>
    <w:rsid w:val="005352DF"/>
    <w:rsid w:val="00535B7D"/>
    <w:rsid w:val="0053700D"/>
    <w:rsid w:val="00537E00"/>
    <w:rsid w:val="00537E34"/>
    <w:rsid w:val="005408F7"/>
    <w:rsid w:val="005413E0"/>
    <w:rsid w:val="00541B40"/>
    <w:rsid w:val="00542D21"/>
    <w:rsid w:val="00543304"/>
    <w:rsid w:val="0054352C"/>
    <w:rsid w:val="00543EF6"/>
    <w:rsid w:val="00545219"/>
    <w:rsid w:val="005460D2"/>
    <w:rsid w:val="00546440"/>
    <w:rsid w:val="00550706"/>
    <w:rsid w:val="00550E56"/>
    <w:rsid w:val="00551CD2"/>
    <w:rsid w:val="00551F6D"/>
    <w:rsid w:val="00552238"/>
    <w:rsid w:val="00552886"/>
    <w:rsid w:val="0055333D"/>
    <w:rsid w:val="00555714"/>
    <w:rsid w:val="00556C61"/>
    <w:rsid w:val="00560487"/>
    <w:rsid w:val="00562609"/>
    <w:rsid w:val="0056268A"/>
    <w:rsid w:val="00563845"/>
    <w:rsid w:val="00563AD8"/>
    <w:rsid w:val="005643D0"/>
    <w:rsid w:val="00564E40"/>
    <w:rsid w:val="00565A54"/>
    <w:rsid w:val="00565B2E"/>
    <w:rsid w:val="00567B67"/>
    <w:rsid w:val="00570BD9"/>
    <w:rsid w:val="00571B21"/>
    <w:rsid w:val="00572238"/>
    <w:rsid w:val="0057276C"/>
    <w:rsid w:val="00572AF7"/>
    <w:rsid w:val="0057391A"/>
    <w:rsid w:val="0057510D"/>
    <w:rsid w:val="005754C1"/>
    <w:rsid w:val="00576E0F"/>
    <w:rsid w:val="00577387"/>
    <w:rsid w:val="00577F2E"/>
    <w:rsid w:val="00580419"/>
    <w:rsid w:val="00580CBE"/>
    <w:rsid w:val="00580E2C"/>
    <w:rsid w:val="00581207"/>
    <w:rsid w:val="00582501"/>
    <w:rsid w:val="00583351"/>
    <w:rsid w:val="00583371"/>
    <w:rsid w:val="00585C75"/>
    <w:rsid w:val="00586231"/>
    <w:rsid w:val="00587796"/>
    <w:rsid w:val="005878A5"/>
    <w:rsid w:val="005879F5"/>
    <w:rsid w:val="005907BB"/>
    <w:rsid w:val="00590D48"/>
    <w:rsid w:val="00590F2C"/>
    <w:rsid w:val="00591148"/>
    <w:rsid w:val="00592121"/>
    <w:rsid w:val="0059254A"/>
    <w:rsid w:val="005925B0"/>
    <w:rsid w:val="005928FE"/>
    <w:rsid w:val="00594A99"/>
    <w:rsid w:val="00594F11"/>
    <w:rsid w:val="00597CA2"/>
    <w:rsid w:val="005A1041"/>
    <w:rsid w:val="005A3C75"/>
    <w:rsid w:val="005A3D6A"/>
    <w:rsid w:val="005A5DB5"/>
    <w:rsid w:val="005A6510"/>
    <w:rsid w:val="005A67D7"/>
    <w:rsid w:val="005B06F0"/>
    <w:rsid w:val="005B18FF"/>
    <w:rsid w:val="005B1AFA"/>
    <w:rsid w:val="005B1FC5"/>
    <w:rsid w:val="005B622D"/>
    <w:rsid w:val="005B62E3"/>
    <w:rsid w:val="005B6411"/>
    <w:rsid w:val="005C0041"/>
    <w:rsid w:val="005C07A1"/>
    <w:rsid w:val="005C307A"/>
    <w:rsid w:val="005C3444"/>
    <w:rsid w:val="005C358F"/>
    <w:rsid w:val="005C5FE8"/>
    <w:rsid w:val="005D0515"/>
    <w:rsid w:val="005D0E46"/>
    <w:rsid w:val="005D1173"/>
    <w:rsid w:val="005D1C1F"/>
    <w:rsid w:val="005D2B61"/>
    <w:rsid w:val="005D321D"/>
    <w:rsid w:val="005D3630"/>
    <w:rsid w:val="005D36FE"/>
    <w:rsid w:val="005D4DD5"/>
    <w:rsid w:val="005D5136"/>
    <w:rsid w:val="005D5C10"/>
    <w:rsid w:val="005D7365"/>
    <w:rsid w:val="005D7555"/>
    <w:rsid w:val="005D79EA"/>
    <w:rsid w:val="005D7AF9"/>
    <w:rsid w:val="005D7F46"/>
    <w:rsid w:val="005E0E2C"/>
    <w:rsid w:val="005E0ED7"/>
    <w:rsid w:val="005E2785"/>
    <w:rsid w:val="005E3C91"/>
    <w:rsid w:val="005E408D"/>
    <w:rsid w:val="005E409C"/>
    <w:rsid w:val="005E4402"/>
    <w:rsid w:val="005E6B23"/>
    <w:rsid w:val="005E73B4"/>
    <w:rsid w:val="005E7DF4"/>
    <w:rsid w:val="005F04A3"/>
    <w:rsid w:val="005F175C"/>
    <w:rsid w:val="005F258D"/>
    <w:rsid w:val="005F340C"/>
    <w:rsid w:val="005F65CA"/>
    <w:rsid w:val="005F6BC9"/>
    <w:rsid w:val="005F7BAC"/>
    <w:rsid w:val="0060083B"/>
    <w:rsid w:val="00600DA7"/>
    <w:rsid w:val="00600DD6"/>
    <w:rsid w:val="006031C5"/>
    <w:rsid w:val="006035CB"/>
    <w:rsid w:val="00605855"/>
    <w:rsid w:val="00605AA9"/>
    <w:rsid w:val="00606058"/>
    <w:rsid w:val="006062CB"/>
    <w:rsid w:val="00606684"/>
    <w:rsid w:val="0061008F"/>
    <w:rsid w:val="00611137"/>
    <w:rsid w:val="00612B44"/>
    <w:rsid w:val="00612B6C"/>
    <w:rsid w:val="0061306E"/>
    <w:rsid w:val="00613B63"/>
    <w:rsid w:val="00621E49"/>
    <w:rsid w:val="006236C0"/>
    <w:rsid w:val="006240B0"/>
    <w:rsid w:val="00626739"/>
    <w:rsid w:val="00631206"/>
    <w:rsid w:val="00631B4E"/>
    <w:rsid w:val="006327D0"/>
    <w:rsid w:val="00632FF3"/>
    <w:rsid w:val="00633CA5"/>
    <w:rsid w:val="00634B7D"/>
    <w:rsid w:val="00634C41"/>
    <w:rsid w:val="00635375"/>
    <w:rsid w:val="00635857"/>
    <w:rsid w:val="006367AD"/>
    <w:rsid w:val="006404B9"/>
    <w:rsid w:val="0064403C"/>
    <w:rsid w:val="0064469D"/>
    <w:rsid w:val="006479DA"/>
    <w:rsid w:val="00651203"/>
    <w:rsid w:val="006515DB"/>
    <w:rsid w:val="0065196B"/>
    <w:rsid w:val="00651CCE"/>
    <w:rsid w:val="00653A4F"/>
    <w:rsid w:val="00653E23"/>
    <w:rsid w:val="00653E33"/>
    <w:rsid w:val="0065435C"/>
    <w:rsid w:val="00654F39"/>
    <w:rsid w:val="00655726"/>
    <w:rsid w:val="0065635D"/>
    <w:rsid w:val="0065671D"/>
    <w:rsid w:val="00657ECC"/>
    <w:rsid w:val="00660A6B"/>
    <w:rsid w:val="00661A81"/>
    <w:rsid w:val="00661B6F"/>
    <w:rsid w:val="00662A0D"/>
    <w:rsid w:val="0066391D"/>
    <w:rsid w:val="00663ECF"/>
    <w:rsid w:val="0066477A"/>
    <w:rsid w:val="0066554E"/>
    <w:rsid w:val="006677F7"/>
    <w:rsid w:val="00667C61"/>
    <w:rsid w:val="00670D61"/>
    <w:rsid w:val="00671000"/>
    <w:rsid w:val="00671242"/>
    <w:rsid w:val="00673035"/>
    <w:rsid w:val="00675395"/>
    <w:rsid w:val="00675A2F"/>
    <w:rsid w:val="00676B54"/>
    <w:rsid w:val="006803A9"/>
    <w:rsid w:val="00680E42"/>
    <w:rsid w:val="0068137A"/>
    <w:rsid w:val="0068364C"/>
    <w:rsid w:val="00683762"/>
    <w:rsid w:val="0068406C"/>
    <w:rsid w:val="00685494"/>
    <w:rsid w:val="00685BAC"/>
    <w:rsid w:val="0068699A"/>
    <w:rsid w:val="0069335C"/>
    <w:rsid w:val="0069446F"/>
    <w:rsid w:val="00694522"/>
    <w:rsid w:val="00695502"/>
    <w:rsid w:val="00695991"/>
    <w:rsid w:val="00695EE1"/>
    <w:rsid w:val="00696348"/>
    <w:rsid w:val="0069653C"/>
    <w:rsid w:val="00696850"/>
    <w:rsid w:val="00696A52"/>
    <w:rsid w:val="006A14E2"/>
    <w:rsid w:val="006A2EF3"/>
    <w:rsid w:val="006A4861"/>
    <w:rsid w:val="006A4BCA"/>
    <w:rsid w:val="006A66DA"/>
    <w:rsid w:val="006B09A3"/>
    <w:rsid w:val="006B0A97"/>
    <w:rsid w:val="006B0E33"/>
    <w:rsid w:val="006B118C"/>
    <w:rsid w:val="006B1287"/>
    <w:rsid w:val="006B272C"/>
    <w:rsid w:val="006B3F43"/>
    <w:rsid w:val="006B424A"/>
    <w:rsid w:val="006B4DE4"/>
    <w:rsid w:val="006B5669"/>
    <w:rsid w:val="006B672D"/>
    <w:rsid w:val="006B6E66"/>
    <w:rsid w:val="006B718F"/>
    <w:rsid w:val="006B772C"/>
    <w:rsid w:val="006C12A1"/>
    <w:rsid w:val="006C1C80"/>
    <w:rsid w:val="006C1C82"/>
    <w:rsid w:val="006C2007"/>
    <w:rsid w:val="006C2A6D"/>
    <w:rsid w:val="006C2C23"/>
    <w:rsid w:val="006C4DB1"/>
    <w:rsid w:val="006D1E41"/>
    <w:rsid w:val="006D2778"/>
    <w:rsid w:val="006D2A0B"/>
    <w:rsid w:val="006D3D5F"/>
    <w:rsid w:val="006D5428"/>
    <w:rsid w:val="006D6232"/>
    <w:rsid w:val="006D65A2"/>
    <w:rsid w:val="006D69F7"/>
    <w:rsid w:val="006D7662"/>
    <w:rsid w:val="006D7723"/>
    <w:rsid w:val="006E090C"/>
    <w:rsid w:val="006E0D64"/>
    <w:rsid w:val="006E1189"/>
    <w:rsid w:val="006E1460"/>
    <w:rsid w:val="006E3BA1"/>
    <w:rsid w:val="006E3DA3"/>
    <w:rsid w:val="006E55DE"/>
    <w:rsid w:val="006E5675"/>
    <w:rsid w:val="006E5D50"/>
    <w:rsid w:val="006E5DE4"/>
    <w:rsid w:val="006E60B6"/>
    <w:rsid w:val="006E67FF"/>
    <w:rsid w:val="006E74C2"/>
    <w:rsid w:val="006F08A0"/>
    <w:rsid w:val="006F0B89"/>
    <w:rsid w:val="006F0F38"/>
    <w:rsid w:val="006F1BFF"/>
    <w:rsid w:val="006F4578"/>
    <w:rsid w:val="006F670C"/>
    <w:rsid w:val="006F7571"/>
    <w:rsid w:val="006F7C55"/>
    <w:rsid w:val="00700A03"/>
    <w:rsid w:val="00700B95"/>
    <w:rsid w:val="00700EE6"/>
    <w:rsid w:val="00701CD9"/>
    <w:rsid w:val="00703553"/>
    <w:rsid w:val="00703AE1"/>
    <w:rsid w:val="00703DD7"/>
    <w:rsid w:val="007056B5"/>
    <w:rsid w:val="00705F04"/>
    <w:rsid w:val="007070E4"/>
    <w:rsid w:val="007071BD"/>
    <w:rsid w:val="00710187"/>
    <w:rsid w:val="007140A5"/>
    <w:rsid w:val="00714939"/>
    <w:rsid w:val="0071506E"/>
    <w:rsid w:val="0071537E"/>
    <w:rsid w:val="007154B1"/>
    <w:rsid w:val="00715909"/>
    <w:rsid w:val="00715D16"/>
    <w:rsid w:val="007203C4"/>
    <w:rsid w:val="00720812"/>
    <w:rsid w:val="00720BDB"/>
    <w:rsid w:val="00720D8F"/>
    <w:rsid w:val="007224F6"/>
    <w:rsid w:val="00726C7D"/>
    <w:rsid w:val="007270CA"/>
    <w:rsid w:val="007272F0"/>
    <w:rsid w:val="007272F3"/>
    <w:rsid w:val="007306E8"/>
    <w:rsid w:val="00731140"/>
    <w:rsid w:val="0073270C"/>
    <w:rsid w:val="007328DB"/>
    <w:rsid w:val="00734250"/>
    <w:rsid w:val="00734A78"/>
    <w:rsid w:val="00735D60"/>
    <w:rsid w:val="00735EA1"/>
    <w:rsid w:val="007365FC"/>
    <w:rsid w:val="00737255"/>
    <w:rsid w:val="0073777E"/>
    <w:rsid w:val="007404D4"/>
    <w:rsid w:val="007419D7"/>
    <w:rsid w:val="00741C82"/>
    <w:rsid w:val="00741CC8"/>
    <w:rsid w:val="00742211"/>
    <w:rsid w:val="007424C6"/>
    <w:rsid w:val="00743999"/>
    <w:rsid w:val="00745476"/>
    <w:rsid w:val="00745BC6"/>
    <w:rsid w:val="00745D2A"/>
    <w:rsid w:val="00745FE3"/>
    <w:rsid w:val="00747081"/>
    <w:rsid w:val="00750258"/>
    <w:rsid w:val="00750723"/>
    <w:rsid w:val="00751C77"/>
    <w:rsid w:val="00752879"/>
    <w:rsid w:val="00752FF2"/>
    <w:rsid w:val="007533C8"/>
    <w:rsid w:val="00755A87"/>
    <w:rsid w:val="0075706A"/>
    <w:rsid w:val="00757375"/>
    <w:rsid w:val="00757C8B"/>
    <w:rsid w:val="007604D2"/>
    <w:rsid w:val="007614CC"/>
    <w:rsid w:val="00762848"/>
    <w:rsid w:val="00762DCB"/>
    <w:rsid w:val="00762FA2"/>
    <w:rsid w:val="00762FE3"/>
    <w:rsid w:val="007639F7"/>
    <w:rsid w:val="00764B73"/>
    <w:rsid w:val="0076656C"/>
    <w:rsid w:val="00766D57"/>
    <w:rsid w:val="00767A0B"/>
    <w:rsid w:val="00771726"/>
    <w:rsid w:val="00772696"/>
    <w:rsid w:val="007738B6"/>
    <w:rsid w:val="0077502C"/>
    <w:rsid w:val="0077540C"/>
    <w:rsid w:val="00777E59"/>
    <w:rsid w:val="00781C08"/>
    <w:rsid w:val="0078216D"/>
    <w:rsid w:val="00786299"/>
    <w:rsid w:val="00791C02"/>
    <w:rsid w:val="00792712"/>
    <w:rsid w:val="00793471"/>
    <w:rsid w:val="00793588"/>
    <w:rsid w:val="00795483"/>
    <w:rsid w:val="00795E38"/>
    <w:rsid w:val="007963AF"/>
    <w:rsid w:val="007978C6"/>
    <w:rsid w:val="007A04E6"/>
    <w:rsid w:val="007A0CE4"/>
    <w:rsid w:val="007A1F92"/>
    <w:rsid w:val="007A28CE"/>
    <w:rsid w:val="007A46A9"/>
    <w:rsid w:val="007A5EF9"/>
    <w:rsid w:val="007A65FB"/>
    <w:rsid w:val="007A6CF8"/>
    <w:rsid w:val="007A7938"/>
    <w:rsid w:val="007B1578"/>
    <w:rsid w:val="007B1F95"/>
    <w:rsid w:val="007B4458"/>
    <w:rsid w:val="007B6014"/>
    <w:rsid w:val="007C0682"/>
    <w:rsid w:val="007C068F"/>
    <w:rsid w:val="007C0A37"/>
    <w:rsid w:val="007C1FB8"/>
    <w:rsid w:val="007C29F4"/>
    <w:rsid w:val="007C493A"/>
    <w:rsid w:val="007C5C80"/>
    <w:rsid w:val="007C5CD7"/>
    <w:rsid w:val="007C63FC"/>
    <w:rsid w:val="007C7495"/>
    <w:rsid w:val="007C76DB"/>
    <w:rsid w:val="007C7EAC"/>
    <w:rsid w:val="007D101D"/>
    <w:rsid w:val="007D1ECA"/>
    <w:rsid w:val="007D2952"/>
    <w:rsid w:val="007D382F"/>
    <w:rsid w:val="007D455D"/>
    <w:rsid w:val="007D4866"/>
    <w:rsid w:val="007D52DE"/>
    <w:rsid w:val="007D580C"/>
    <w:rsid w:val="007D607D"/>
    <w:rsid w:val="007D6540"/>
    <w:rsid w:val="007D7B2D"/>
    <w:rsid w:val="007E085B"/>
    <w:rsid w:val="007E0A3A"/>
    <w:rsid w:val="007E0D77"/>
    <w:rsid w:val="007E1AD3"/>
    <w:rsid w:val="007E3686"/>
    <w:rsid w:val="007E3917"/>
    <w:rsid w:val="007E3A4B"/>
    <w:rsid w:val="007E429A"/>
    <w:rsid w:val="007E4ADE"/>
    <w:rsid w:val="007E575D"/>
    <w:rsid w:val="007E59CA"/>
    <w:rsid w:val="007E6ABB"/>
    <w:rsid w:val="007E6DA4"/>
    <w:rsid w:val="007E7C63"/>
    <w:rsid w:val="007F0658"/>
    <w:rsid w:val="007F13B0"/>
    <w:rsid w:val="007F3276"/>
    <w:rsid w:val="007F33C9"/>
    <w:rsid w:val="007F5606"/>
    <w:rsid w:val="00801133"/>
    <w:rsid w:val="00801629"/>
    <w:rsid w:val="00805494"/>
    <w:rsid w:val="00805B73"/>
    <w:rsid w:val="008066AA"/>
    <w:rsid w:val="00806A70"/>
    <w:rsid w:val="008079E1"/>
    <w:rsid w:val="00807A9A"/>
    <w:rsid w:val="008102BF"/>
    <w:rsid w:val="00810321"/>
    <w:rsid w:val="0081086F"/>
    <w:rsid w:val="00810DD4"/>
    <w:rsid w:val="00810EB2"/>
    <w:rsid w:val="00810FBF"/>
    <w:rsid w:val="0081136D"/>
    <w:rsid w:val="00811986"/>
    <w:rsid w:val="00812C6E"/>
    <w:rsid w:val="00812D17"/>
    <w:rsid w:val="0081303F"/>
    <w:rsid w:val="00817340"/>
    <w:rsid w:val="00820310"/>
    <w:rsid w:val="00820B4A"/>
    <w:rsid w:val="00822989"/>
    <w:rsid w:val="00823161"/>
    <w:rsid w:val="00824587"/>
    <w:rsid w:val="00825572"/>
    <w:rsid w:val="00826224"/>
    <w:rsid w:val="008308CD"/>
    <w:rsid w:val="00831392"/>
    <w:rsid w:val="00832607"/>
    <w:rsid w:val="00833730"/>
    <w:rsid w:val="00833929"/>
    <w:rsid w:val="008346FB"/>
    <w:rsid w:val="0083540B"/>
    <w:rsid w:val="00836301"/>
    <w:rsid w:val="00836BA1"/>
    <w:rsid w:val="00836F7E"/>
    <w:rsid w:val="0083710B"/>
    <w:rsid w:val="00841148"/>
    <w:rsid w:val="008413F2"/>
    <w:rsid w:val="00843B8B"/>
    <w:rsid w:val="00843EB3"/>
    <w:rsid w:val="008464BD"/>
    <w:rsid w:val="008478F2"/>
    <w:rsid w:val="00847924"/>
    <w:rsid w:val="008516C0"/>
    <w:rsid w:val="00852672"/>
    <w:rsid w:val="00852F7A"/>
    <w:rsid w:val="008530C1"/>
    <w:rsid w:val="008535E0"/>
    <w:rsid w:val="00854034"/>
    <w:rsid w:val="00854D8A"/>
    <w:rsid w:val="0085507F"/>
    <w:rsid w:val="008559ED"/>
    <w:rsid w:val="00855AA0"/>
    <w:rsid w:val="00860767"/>
    <w:rsid w:val="00860F87"/>
    <w:rsid w:val="00864F1C"/>
    <w:rsid w:val="00864F6B"/>
    <w:rsid w:val="00867478"/>
    <w:rsid w:val="00867615"/>
    <w:rsid w:val="0087000B"/>
    <w:rsid w:val="00870097"/>
    <w:rsid w:val="00870BCF"/>
    <w:rsid w:val="00870C1F"/>
    <w:rsid w:val="00870FC9"/>
    <w:rsid w:val="0087129E"/>
    <w:rsid w:val="00871611"/>
    <w:rsid w:val="00871ED3"/>
    <w:rsid w:val="00873628"/>
    <w:rsid w:val="00873F50"/>
    <w:rsid w:val="008743B4"/>
    <w:rsid w:val="00874DF0"/>
    <w:rsid w:val="00875F64"/>
    <w:rsid w:val="00875F99"/>
    <w:rsid w:val="008761E1"/>
    <w:rsid w:val="00877026"/>
    <w:rsid w:val="0087724A"/>
    <w:rsid w:val="0088050B"/>
    <w:rsid w:val="00881882"/>
    <w:rsid w:val="00882090"/>
    <w:rsid w:val="0088271A"/>
    <w:rsid w:val="0088420F"/>
    <w:rsid w:val="008846A4"/>
    <w:rsid w:val="00885AA9"/>
    <w:rsid w:val="008861BB"/>
    <w:rsid w:val="008869DB"/>
    <w:rsid w:val="00886D07"/>
    <w:rsid w:val="00886EF8"/>
    <w:rsid w:val="00887763"/>
    <w:rsid w:val="008877C1"/>
    <w:rsid w:val="00890BF2"/>
    <w:rsid w:val="00890DB7"/>
    <w:rsid w:val="0089166E"/>
    <w:rsid w:val="00892174"/>
    <w:rsid w:val="00892316"/>
    <w:rsid w:val="00892A87"/>
    <w:rsid w:val="00892F0B"/>
    <w:rsid w:val="00893066"/>
    <w:rsid w:val="00894875"/>
    <w:rsid w:val="008965E1"/>
    <w:rsid w:val="008972F2"/>
    <w:rsid w:val="008A222B"/>
    <w:rsid w:val="008A3272"/>
    <w:rsid w:val="008A3C77"/>
    <w:rsid w:val="008A43FE"/>
    <w:rsid w:val="008A46B8"/>
    <w:rsid w:val="008A4876"/>
    <w:rsid w:val="008A59A3"/>
    <w:rsid w:val="008A5BBC"/>
    <w:rsid w:val="008B035A"/>
    <w:rsid w:val="008B176D"/>
    <w:rsid w:val="008B2657"/>
    <w:rsid w:val="008B2BC2"/>
    <w:rsid w:val="008B3B26"/>
    <w:rsid w:val="008B3D91"/>
    <w:rsid w:val="008B4EEA"/>
    <w:rsid w:val="008B4F8A"/>
    <w:rsid w:val="008B5C37"/>
    <w:rsid w:val="008B5D18"/>
    <w:rsid w:val="008B5E58"/>
    <w:rsid w:val="008B68D6"/>
    <w:rsid w:val="008B72E7"/>
    <w:rsid w:val="008B7450"/>
    <w:rsid w:val="008B7F10"/>
    <w:rsid w:val="008B7F80"/>
    <w:rsid w:val="008B8657"/>
    <w:rsid w:val="008C0797"/>
    <w:rsid w:val="008C1417"/>
    <w:rsid w:val="008C2273"/>
    <w:rsid w:val="008C37C0"/>
    <w:rsid w:val="008C5ACC"/>
    <w:rsid w:val="008C5AEB"/>
    <w:rsid w:val="008C5B22"/>
    <w:rsid w:val="008D23EF"/>
    <w:rsid w:val="008D29B6"/>
    <w:rsid w:val="008D2B59"/>
    <w:rsid w:val="008D3D13"/>
    <w:rsid w:val="008D4F15"/>
    <w:rsid w:val="008D6B6C"/>
    <w:rsid w:val="008D6BAE"/>
    <w:rsid w:val="008D781B"/>
    <w:rsid w:val="008E0E6B"/>
    <w:rsid w:val="008E1222"/>
    <w:rsid w:val="008E3636"/>
    <w:rsid w:val="008E3C5F"/>
    <w:rsid w:val="008E628A"/>
    <w:rsid w:val="008E79EC"/>
    <w:rsid w:val="008E7BCA"/>
    <w:rsid w:val="008E7F7A"/>
    <w:rsid w:val="008F01D8"/>
    <w:rsid w:val="008F07BC"/>
    <w:rsid w:val="008F2D22"/>
    <w:rsid w:val="008F316C"/>
    <w:rsid w:val="008F31AC"/>
    <w:rsid w:val="008F348F"/>
    <w:rsid w:val="008F36F4"/>
    <w:rsid w:val="008F3BAF"/>
    <w:rsid w:val="008F460A"/>
    <w:rsid w:val="008F6939"/>
    <w:rsid w:val="009007DB"/>
    <w:rsid w:val="00901287"/>
    <w:rsid w:val="00901B98"/>
    <w:rsid w:val="009024A9"/>
    <w:rsid w:val="00904875"/>
    <w:rsid w:val="00905059"/>
    <w:rsid w:val="00905A96"/>
    <w:rsid w:val="00905EF1"/>
    <w:rsid w:val="0090665A"/>
    <w:rsid w:val="0090706A"/>
    <w:rsid w:val="0090709C"/>
    <w:rsid w:val="0090788C"/>
    <w:rsid w:val="00910C1C"/>
    <w:rsid w:val="00911429"/>
    <w:rsid w:val="00911518"/>
    <w:rsid w:val="00911BA0"/>
    <w:rsid w:val="00911C19"/>
    <w:rsid w:val="00913324"/>
    <w:rsid w:val="0091361A"/>
    <w:rsid w:val="009140BB"/>
    <w:rsid w:val="009155E7"/>
    <w:rsid w:val="00915CCB"/>
    <w:rsid w:val="00916EB3"/>
    <w:rsid w:val="0091752C"/>
    <w:rsid w:val="00921B45"/>
    <w:rsid w:val="00921BBE"/>
    <w:rsid w:val="009224F9"/>
    <w:rsid w:val="00922E72"/>
    <w:rsid w:val="00925CB8"/>
    <w:rsid w:val="0092619B"/>
    <w:rsid w:val="00927A61"/>
    <w:rsid w:val="00930542"/>
    <w:rsid w:val="00931DA9"/>
    <w:rsid w:val="009342BD"/>
    <w:rsid w:val="00935FBF"/>
    <w:rsid w:val="00940273"/>
    <w:rsid w:val="00941616"/>
    <w:rsid w:val="009431DE"/>
    <w:rsid w:val="0094320D"/>
    <w:rsid w:val="00943338"/>
    <w:rsid w:val="0094342D"/>
    <w:rsid w:val="00945168"/>
    <w:rsid w:val="0094556D"/>
    <w:rsid w:val="009456A1"/>
    <w:rsid w:val="0094695E"/>
    <w:rsid w:val="00946D93"/>
    <w:rsid w:val="00946F2C"/>
    <w:rsid w:val="009470C6"/>
    <w:rsid w:val="009501C2"/>
    <w:rsid w:val="00955BB0"/>
    <w:rsid w:val="00957024"/>
    <w:rsid w:val="00957588"/>
    <w:rsid w:val="00957D38"/>
    <w:rsid w:val="009616E1"/>
    <w:rsid w:val="00961F5D"/>
    <w:rsid w:val="00962405"/>
    <w:rsid w:val="009626A5"/>
    <w:rsid w:val="00962885"/>
    <w:rsid w:val="00962D89"/>
    <w:rsid w:val="00963109"/>
    <w:rsid w:val="0096315F"/>
    <w:rsid w:val="00964F12"/>
    <w:rsid w:val="009672F8"/>
    <w:rsid w:val="0096762F"/>
    <w:rsid w:val="00967B89"/>
    <w:rsid w:val="00972415"/>
    <w:rsid w:val="00974138"/>
    <w:rsid w:val="0097459D"/>
    <w:rsid w:val="00976377"/>
    <w:rsid w:val="00977340"/>
    <w:rsid w:val="0097CE16"/>
    <w:rsid w:val="009812DA"/>
    <w:rsid w:val="00981679"/>
    <w:rsid w:val="0098254A"/>
    <w:rsid w:val="00986B93"/>
    <w:rsid w:val="009876FE"/>
    <w:rsid w:val="00987CB8"/>
    <w:rsid w:val="009901A4"/>
    <w:rsid w:val="009901AB"/>
    <w:rsid w:val="0099065E"/>
    <w:rsid w:val="00990974"/>
    <w:rsid w:val="00992478"/>
    <w:rsid w:val="00992AB9"/>
    <w:rsid w:val="0099472C"/>
    <w:rsid w:val="00994E2D"/>
    <w:rsid w:val="00994F09"/>
    <w:rsid w:val="0099516D"/>
    <w:rsid w:val="009957E2"/>
    <w:rsid w:val="009972B8"/>
    <w:rsid w:val="009975BB"/>
    <w:rsid w:val="00997E71"/>
    <w:rsid w:val="00997F2A"/>
    <w:rsid w:val="009A3182"/>
    <w:rsid w:val="009A36C4"/>
    <w:rsid w:val="009A3D9A"/>
    <w:rsid w:val="009A3E3A"/>
    <w:rsid w:val="009A3FBE"/>
    <w:rsid w:val="009A5AED"/>
    <w:rsid w:val="009A6B6B"/>
    <w:rsid w:val="009B194E"/>
    <w:rsid w:val="009B1C65"/>
    <w:rsid w:val="009B2299"/>
    <w:rsid w:val="009B286F"/>
    <w:rsid w:val="009B296B"/>
    <w:rsid w:val="009B2B14"/>
    <w:rsid w:val="009B3F43"/>
    <w:rsid w:val="009B4A94"/>
    <w:rsid w:val="009B4D48"/>
    <w:rsid w:val="009B4E36"/>
    <w:rsid w:val="009B4E81"/>
    <w:rsid w:val="009B6CFB"/>
    <w:rsid w:val="009B71BC"/>
    <w:rsid w:val="009C2CA8"/>
    <w:rsid w:val="009C439D"/>
    <w:rsid w:val="009C47BA"/>
    <w:rsid w:val="009C5C88"/>
    <w:rsid w:val="009C67D4"/>
    <w:rsid w:val="009C723E"/>
    <w:rsid w:val="009C7414"/>
    <w:rsid w:val="009D006F"/>
    <w:rsid w:val="009D045D"/>
    <w:rsid w:val="009D1487"/>
    <w:rsid w:val="009D4D08"/>
    <w:rsid w:val="009D50C8"/>
    <w:rsid w:val="009D5D7C"/>
    <w:rsid w:val="009D7F88"/>
    <w:rsid w:val="009E00E3"/>
    <w:rsid w:val="009E126C"/>
    <w:rsid w:val="009E1576"/>
    <w:rsid w:val="009E18A8"/>
    <w:rsid w:val="009E2125"/>
    <w:rsid w:val="009E26A0"/>
    <w:rsid w:val="009E327B"/>
    <w:rsid w:val="009E394D"/>
    <w:rsid w:val="009E395E"/>
    <w:rsid w:val="009E39D2"/>
    <w:rsid w:val="009E4AB4"/>
    <w:rsid w:val="009E530D"/>
    <w:rsid w:val="009E5313"/>
    <w:rsid w:val="009E6127"/>
    <w:rsid w:val="009E6998"/>
    <w:rsid w:val="009E7031"/>
    <w:rsid w:val="009E7E37"/>
    <w:rsid w:val="009F0268"/>
    <w:rsid w:val="009F240A"/>
    <w:rsid w:val="009F37CB"/>
    <w:rsid w:val="009F3975"/>
    <w:rsid w:val="009F4435"/>
    <w:rsid w:val="009F50A0"/>
    <w:rsid w:val="009F619D"/>
    <w:rsid w:val="009F660D"/>
    <w:rsid w:val="009F7AB3"/>
    <w:rsid w:val="00A00C12"/>
    <w:rsid w:val="00A04AC8"/>
    <w:rsid w:val="00A053E4"/>
    <w:rsid w:val="00A055FE"/>
    <w:rsid w:val="00A0572C"/>
    <w:rsid w:val="00A05FFC"/>
    <w:rsid w:val="00A06687"/>
    <w:rsid w:val="00A07201"/>
    <w:rsid w:val="00A0739F"/>
    <w:rsid w:val="00A07E5D"/>
    <w:rsid w:val="00A100D8"/>
    <w:rsid w:val="00A1015F"/>
    <w:rsid w:val="00A10B2E"/>
    <w:rsid w:val="00A10E0A"/>
    <w:rsid w:val="00A12621"/>
    <w:rsid w:val="00A1453D"/>
    <w:rsid w:val="00A16C96"/>
    <w:rsid w:val="00A20578"/>
    <w:rsid w:val="00A21831"/>
    <w:rsid w:val="00A22C8E"/>
    <w:rsid w:val="00A22DA6"/>
    <w:rsid w:val="00A2440F"/>
    <w:rsid w:val="00A245A0"/>
    <w:rsid w:val="00A262F2"/>
    <w:rsid w:val="00A27462"/>
    <w:rsid w:val="00A275D6"/>
    <w:rsid w:val="00A31F31"/>
    <w:rsid w:val="00A32000"/>
    <w:rsid w:val="00A32786"/>
    <w:rsid w:val="00A32920"/>
    <w:rsid w:val="00A3390B"/>
    <w:rsid w:val="00A33A56"/>
    <w:rsid w:val="00A34769"/>
    <w:rsid w:val="00A35BF3"/>
    <w:rsid w:val="00A35C4C"/>
    <w:rsid w:val="00A36D11"/>
    <w:rsid w:val="00A36FBF"/>
    <w:rsid w:val="00A37652"/>
    <w:rsid w:val="00A4012A"/>
    <w:rsid w:val="00A40BCA"/>
    <w:rsid w:val="00A42279"/>
    <w:rsid w:val="00A4348E"/>
    <w:rsid w:val="00A46FC9"/>
    <w:rsid w:val="00A47974"/>
    <w:rsid w:val="00A47DC6"/>
    <w:rsid w:val="00A5020B"/>
    <w:rsid w:val="00A504A9"/>
    <w:rsid w:val="00A505D6"/>
    <w:rsid w:val="00A51514"/>
    <w:rsid w:val="00A52D4C"/>
    <w:rsid w:val="00A540A4"/>
    <w:rsid w:val="00A546C4"/>
    <w:rsid w:val="00A54D72"/>
    <w:rsid w:val="00A570BC"/>
    <w:rsid w:val="00A611F7"/>
    <w:rsid w:val="00A6173D"/>
    <w:rsid w:val="00A62688"/>
    <w:rsid w:val="00A62E2C"/>
    <w:rsid w:val="00A636F5"/>
    <w:rsid w:val="00A63737"/>
    <w:rsid w:val="00A638A1"/>
    <w:rsid w:val="00A64A52"/>
    <w:rsid w:val="00A65B40"/>
    <w:rsid w:val="00A671EF"/>
    <w:rsid w:val="00A67B11"/>
    <w:rsid w:val="00A717C7"/>
    <w:rsid w:val="00A73358"/>
    <w:rsid w:val="00A73C67"/>
    <w:rsid w:val="00A7444E"/>
    <w:rsid w:val="00A74DE8"/>
    <w:rsid w:val="00A7528E"/>
    <w:rsid w:val="00A807EE"/>
    <w:rsid w:val="00A82529"/>
    <w:rsid w:val="00A83B3B"/>
    <w:rsid w:val="00A84C7C"/>
    <w:rsid w:val="00A85A68"/>
    <w:rsid w:val="00A86998"/>
    <w:rsid w:val="00A87E80"/>
    <w:rsid w:val="00A915B2"/>
    <w:rsid w:val="00A91996"/>
    <w:rsid w:val="00A941A0"/>
    <w:rsid w:val="00A95F59"/>
    <w:rsid w:val="00A97404"/>
    <w:rsid w:val="00A97FD5"/>
    <w:rsid w:val="00AA01DB"/>
    <w:rsid w:val="00AA0A0B"/>
    <w:rsid w:val="00AA1499"/>
    <w:rsid w:val="00AA35F7"/>
    <w:rsid w:val="00AA445E"/>
    <w:rsid w:val="00AA64AB"/>
    <w:rsid w:val="00AA6F73"/>
    <w:rsid w:val="00AA7A22"/>
    <w:rsid w:val="00AB0D1F"/>
    <w:rsid w:val="00AB0E06"/>
    <w:rsid w:val="00AB1329"/>
    <w:rsid w:val="00AB1E77"/>
    <w:rsid w:val="00AB261D"/>
    <w:rsid w:val="00AB34CB"/>
    <w:rsid w:val="00AB3E2A"/>
    <w:rsid w:val="00AB44AB"/>
    <w:rsid w:val="00AB4E41"/>
    <w:rsid w:val="00AB5479"/>
    <w:rsid w:val="00AB5658"/>
    <w:rsid w:val="00AB6058"/>
    <w:rsid w:val="00AB6A13"/>
    <w:rsid w:val="00AB7BE3"/>
    <w:rsid w:val="00AC06C2"/>
    <w:rsid w:val="00AC0F9C"/>
    <w:rsid w:val="00AC143E"/>
    <w:rsid w:val="00AC18F3"/>
    <w:rsid w:val="00AC1B45"/>
    <w:rsid w:val="00AC1D2E"/>
    <w:rsid w:val="00AC29ED"/>
    <w:rsid w:val="00AC2E6D"/>
    <w:rsid w:val="00AC3CFD"/>
    <w:rsid w:val="00AC42BF"/>
    <w:rsid w:val="00AC541A"/>
    <w:rsid w:val="00AC5A81"/>
    <w:rsid w:val="00AD0457"/>
    <w:rsid w:val="00AD3C0F"/>
    <w:rsid w:val="00AD6E66"/>
    <w:rsid w:val="00AD7049"/>
    <w:rsid w:val="00AD77D2"/>
    <w:rsid w:val="00AE104B"/>
    <w:rsid w:val="00AE24D5"/>
    <w:rsid w:val="00AE2E77"/>
    <w:rsid w:val="00AE47B9"/>
    <w:rsid w:val="00AE6165"/>
    <w:rsid w:val="00AE6820"/>
    <w:rsid w:val="00AE7111"/>
    <w:rsid w:val="00AE724B"/>
    <w:rsid w:val="00AF0581"/>
    <w:rsid w:val="00AF06CD"/>
    <w:rsid w:val="00AF0B09"/>
    <w:rsid w:val="00AF1439"/>
    <w:rsid w:val="00AF2650"/>
    <w:rsid w:val="00AF2686"/>
    <w:rsid w:val="00AF308B"/>
    <w:rsid w:val="00AF3CF2"/>
    <w:rsid w:val="00AF4D06"/>
    <w:rsid w:val="00AF52D3"/>
    <w:rsid w:val="00AF5746"/>
    <w:rsid w:val="00AF624C"/>
    <w:rsid w:val="00AF6CDB"/>
    <w:rsid w:val="00B004ED"/>
    <w:rsid w:val="00B013FF"/>
    <w:rsid w:val="00B023EB"/>
    <w:rsid w:val="00B02A56"/>
    <w:rsid w:val="00B02D61"/>
    <w:rsid w:val="00B02E8A"/>
    <w:rsid w:val="00B03421"/>
    <w:rsid w:val="00B03AB0"/>
    <w:rsid w:val="00B057A1"/>
    <w:rsid w:val="00B05D7F"/>
    <w:rsid w:val="00B074B8"/>
    <w:rsid w:val="00B10FF2"/>
    <w:rsid w:val="00B11C08"/>
    <w:rsid w:val="00B12391"/>
    <w:rsid w:val="00B127A8"/>
    <w:rsid w:val="00B12B40"/>
    <w:rsid w:val="00B12E50"/>
    <w:rsid w:val="00B13562"/>
    <w:rsid w:val="00B14631"/>
    <w:rsid w:val="00B15F5E"/>
    <w:rsid w:val="00B20378"/>
    <w:rsid w:val="00B21425"/>
    <w:rsid w:val="00B21553"/>
    <w:rsid w:val="00B219A1"/>
    <w:rsid w:val="00B24810"/>
    <w:rsid w:val="00B24B1C"/>
    <w:rsid w:val="00B25571"/>
    <w:rsid w:val="00B2768B"/>
    <w:rsid w:val="00B31ACE"/>
    <w:rsid w:val="00B3241A"/>
    <w:rsid w:val="00B3245B"/>
    <w:rsid w:val="00B32615"/>
    <w:rsid w:val="00B3269A"/>
    <w:rsid w:val="00B32B94"/>
    <w:rsid w:val="00B32D86"/>
    <w:rsid w:val="00B33E37"/>
    <w:rsid w:val="00B344E5"/>
    <w:rsid w:val="00B34C4B"/>
    <w:rsid w:val="00B36EC8"/>
    <w:rsid w:val="00B36F5A"/>
    <w:rsid w:val="00B405C1"/>
    <w:rsid w:val="00B426B9"/>
    <w:rsid w:val="00B44F72"/>
    <w:rsid w:val="00B46495"/>
    <w:rsid w:val="00B47580"/>
    <w:rsid w:val="00B502D9"/>
    <w:rsid w:val="00B50D2D"/>
    <w:rsid w:val="00B50E27"/>
    <w:rsid w:val="00B50F10"/>
    <w:rsid w:val="00B5112D"/>
    <w:rsid w:val="00B52533"/>
    <w:rsid w:val="00B52C6C"/>
    <w:rsid w:val="00B530C6"/>
    <w:rsid w:val="00B53379"/>
    <w:rsid w:val="00B53F0F"/>
    <w:rsid w:val="00B54874"/>
    <w:rsid w:val="00B54AEE"/>
    <w:rsid w:val="00B57CAD"/>
    <w:rsid w:val="00B57F14"/>
    <w:rsid w:val="00B60F14"/>
    <w:rsid w:val="00B6245C"/>
    <w:rsid w:val="00B628E5"/>
    <w:rsid w:val="00B64231"/>
    <w:rsid w:val="00B64585"/>
    <w:rsid w:val="00B65FA7"/>
    <w:rsid w:val="00B6623D"/>
    <w:rsid w:val="00B672C5"/>
    <w:rsid w:val="00B677D5"/>
    <w:rsid w:val="00B67810"/>
    <w:rsid w:val="00B70073"/>
    <w:rsid w:val="00B70586"/>
    <w:rsid w:val="00B70D2E"/>
    <w:rsid w:val="00B713D5"/>
    <w:rsid w:val="00B72288"/>
    <w:rsid w:val="00B73EE4"/>
    <w:rsid w:val="00B74899"/>
    <w:rsid w:val="00B75662"/>
    <w:rsid w:val="00B7574B"/>
    <w:rsid w:val="00B75901"/>
    <w:rsid w:val="00B77D9F"/>
    <w:rsid w:val="00B80F9F"/>
    <w:rsid w:val="00B82CF4"/>
    <w:rsid w:val="00B8351D"/>
    <w:rsid w:val="00B84ED2"/>
    <w:rsid w:val="00B85BE6"/>
    <w:rsid w:val="00B86445"/>
    <w:rsid w:val="00B86CA2"/>
    <w:rsid w:val="00B86F9D"/>
    <w:rsid w:val="00B8758D"/>
    <w:rsid w:val="00B87615"/>
    <w:rsid w:val="00B877D1"/>
    <w:rsid w:val="00B90730"/>
    <w:rsid w:val="00B90854"/>
    <w:rsid w:val="00B90E8E"/>
    <w:rsid w:val="00B90FB2"/>
    <w:rsid w:val="00B9127C"/>
    <w:rsid w:val="00B91422"/>
    <w:rsid w:val="00B9276E"/>
    <w:rsid w:val="00B944F3"/>
    <w:rsid w:val="00B94F36"/>
    <w:rsid w:val="00B96C93"/>
    <w:rsid w:val="00BA0001"/>
    <w:rsid w:val="00BA005F"/>
    <w:rsid w:val="00BA1A24"/>
    <w:rsid w:val="00BA251C"/>
    <w:rsid w:val="00BA306D"/>
    <w:rsid w:val="00BA3BC8"/>
    <w:rsid w:val="00BA3FFE"/>
    <w:rsid w:val="00BA6ABA"/>
    <w:rsid w:val="00BA793F"/>
    <w:rsid w:val="00BB1CCF"/>
    <w:rsid w:val="00BB52FE"/>
    <w:rsid w:val="00BB5E11"/>
    <w:rsid w:val="00BB62D3"/>
    <w:rsid w:val="00BB63D1"/>
    <w:rsid w:val="00BB6611"/>
    <w:rsid w:val="00BB7EEA"/>
    <w:rsid w:val="00BC0427"/>
    <w:rsid w:val="00BC087E"/>
    <w:rsid w:val="00BC1027"/>
    <w:rsid w:val="00BC2C4A"/>
    <w:rsid w:val="00BC2D0A"/>
    <w:rsid w:val="00BC2E28"/>
    <w:rsid w:val="00BC339E"/>
    <w:rsid w:val="00BC3549"/>
    <w:rsid w:val="00BC3FCA"/>
    <w:rsid w:val="00BC42E9"/>
    <w:rsid w:val="00BC4968"/>
    <w:rsid w:val="00BC7101"/>
    <w:rsid w:val="00BC725D"/>
    <w:rsid w:val="00BD2288"/>
    <w:rsid w:val="00BD2305"/>
    <w:rsid w:val="00BD3AC3"/>
    <w:rsid w:val="00BD43B9"/>
    <w:rsid w:val="00BD7A7D"/>
    <w:rsid w:val="00BE169D"/>
    <w:rsid w:val="00BE19C8"/>
    <w:rsid w:val="00BE1B41"/>
    <w:rsid w:val="00BE2152"/>
    <w:rsid w:val="00BE2323"/>
    <w:rsid w:val="00BE23F2"/>
    <w:rsid w:val="00BE2E9E"/>
    <w:rsid w:val="00BE4D76"/>
    <w:rsid w:val="00BE5B94"/>
    <w:rsid w:val="00BE5EA8"/>
    <w:rsid w:val="00BE68B7"/>
    <w:rsid w:val="00BF2B2F"/>
    <w:rsid w:val="00BF3F2E"/>
    <w:rsid w:val="00BF412D"/>
    <w:rsid w:val="00BF711A"/>
    <w:rsid w:val="00C004D3"/>
    <w:rsid w:val="00C00C6D"/>
    <w:rsid w:val="00C0243F"/>
    <w:rsid w:val="00C02A43"/>
    <w:rsid w:val="00C03043"/>
    <w:rsid w:val="00C03565"/>
    <w:rsid w:val="00C04BC3"/>
    <w:rsid w:val="00C07018"/>
    <w:rsid w:val="00C07C77"/>
    <w:rsid w:val="00C10276"/>
    <w:rsid w:val="00C11878"/>
    <w:rsid w:val="00C11A21"/>
    <w:rsid w:val="00C12D85"/>
    <w:rsid w:val="00C13281"/>
    <w:rsid w:val="00C1489A"/>
    <w:rsid w:val="00C15863"/>
    <w:rsid w:val="00C15B62"/>
    <w:rsid w:val="00C16481"/>
    <w:rsid w:val="00C16B76"/>
    <w:rsid w:val="00C20A65"/>
    <w:rsid w:val="00C20E31"/>
    <w:rsid w:val="00C21156"/>
    <w:rsid w:val="00C21A02"/>
    <w:rsid w:val="00C21F11"/>
    <w:rsid w:val="00C22592"/>
    <w:rsid w:val="00C22B1D"/>
    <w:rsid w:val="00C23C8D"/>
    <w:rsid w:val="00C25B8F"/>
    <w:rsid w:val="00C26345"/>
    <w:rsid w:val="00C27ABD"/>
    <w:rsid w:val="00C308D7"/>
    <w:rsid w:val="00C326AD"/>
    <w:rsid w:val="00C33096"/>
    <w:rsid w:val="00C33D1F"/>
    <w:rsid w:val="00C34DF3"/>
    <w:rsid w:val="00C35018"/>
    <w:rsid w:val="00C35876"/>
    <w:rsid w:val="00C365E6"/>
    <w:rsid w:val="00C36A8C"/>
    <w:rsid w:val="00C37025"/>
    <w:rsid w:val="00C3761A"/>
    <w:rsid w:val="00C417BE"/>
    <w:rsid w:val="00C42B8E"/>
    <w:rsid w:val="00C4418E"/>
    <w:rsid w:val="00C443C2"/>
    <w:rsid w:val="00C44AF5"/>
    <w:rsid w:val="00C45043"/>
    <w:rsid w:val="00C4552B"/>
    <w:rsid w:val="00C468C0"/>
    <w:rsid w:val="00C46D12"/>
    <w:rsid w:val="00C4736C"/>
    <w:rsid w:val="00C4764C"/>
    <w:rsid w:val="00C50BBF"/>
    <w:rsid w:val="00C54448"/>
    <w:rsid w:val="00C54465"/>
    <w:rsid w:val="00C5546D"/>
    <w:rsid w:val="00C56AE5"/>
    <w:rsid w:val="00C57788"/>
    <w:rsid w:val="00C57A34"/>
    <w:rsid w:val="00C57EA9"/>
    <w:rsid w:val="00C601CC"/>
    <w:rsid w:val="00C65664"/>
    <w:rsid w:val="00C65AF4"/>
    <w:rsid w:val="00C71192"/>
    <w:rsid w:val="00C74349"/>
    <w:rsid w:val="00C749F8"/>
    <w:rsid w:val="00C802D4"/>
    <w:rsid w:val="00C8080A"/>
    <w:rsid w:val="00C81EE4"/>
    <w:rsid w:val="00C82238"/>
    <w:rsid w:val="00C82B20"/>
    <w:rsid w:val="00C82D80"/>
    <w:rsid w:val="00C82D9A"/>
    <w:rsid w:val="00C82FF5"/>
    <w:rsid w:val="00C83033"/>
    <w:rsid w:val="00C83C26"/>
    <w:rsid w:val="00C83CED"/>
    <w:rsid w:val="00C83ED1"/>
    <w:rsid w:val="00C83F36"/>
    <w:rsid w:val="00C8523F"/>
    <w:rsid w:val="00C8674A"/>
    <w:rsid w:val="00C86AF9"/>
    <w:rsid w:val="00C90749"/>
    <w:rsid w:val="00C90DDF"/>
    <w:rsid w:val="00C90F66"/>
    <w:rsid w:val="00C9105B"/>
    <w:rsid w:val="00C9207E"/>
    <w:rsid w:val="00C9275E"/>
    <w:rsid w:val="00C94306"/>
    <w:rsid w:val="00C94E53"/>
    <w:rsid w:val="00C94F79"/>
    <w:rsid w:val="00CA1AD4"/>
    <w:rsid w:val="00CA28FE"/>
    <w:rsid w:val="00CA2F34"/>
    <w:rsid w:val="00CA32F6"/>
    <w:rsid w:val="00CA3324"/>
    <w:rsid w:val="00CA3C3C"/>
    <w:rsid w:val="00CA3C4B"/>
    <w:rsid w:val="00CA42B1"/>
    <w:rsid w:val="00CA46EA"/>
    <w:rsid w:val="00CA49E3"/>
    <w:rsid w:val="00CA5160"/>
    <w:rsid w:val="00CA54F6"/>
    <w:rsid w:val="00CA6258"/>
    <w:rsid w:val="00CA72A1"/>
    <w:rsid w:val="00CA7D27"/>
    <w:rsid w:val="00CB118A"/>
    <w:rsid w:val="00CB1653"/>
    <w:rsid w:val="00CB29F7"/>
    <w:rsid w:val="00CB55A2"/>
    <w:rsid w:val="00CB63B0"/>
    <w:rsid w:val="00CB7203"/>
    <w:rsid w:val="00CB73B0"/>
    <w:rsid w:val="00CC0816"/>
    <w:rsid w:val="00CC173E"/>
    <w:rsid w:val="00CC26D4"/>
    <w:rsid w:val="00CC5A9B"/>
    <w:rsid w:val="00CC60F4"/>
    <w:rsid w:val="00CD1178"/>
    <w:rsid w:val="00CD19E4"/>
    <w:rsid w:val="00CD1D3B"/>
    <w:rsid w:val="00CD38BC"/>
    <w:rsid w:val="00CD4953"/>
    <w:rsid w:val="00CE0176"/>
    <w:rsid w:val="00CE0968"/>
    <w:rsid w:val="00CE0A55"/>
    <w:rsid w:val="00CE1872"/>
    <w:rsid w:val="00CE1A43"/>
    <w:rsid w:val="00CE1CC5"/>
    <w:rsid w:val="00CE24B6"/>
    <w:rsid w:val="00CE2EE8"/>
    <w:rsid w:val="00CE34CD"/>
    <w:rsid w:val="00CE42E2"/>
    <w:rsid w:val="00CE7482"/>
    <w:rsid w:val="00CE7C39"/>
    <w:rsid w:val="00CF0515"/>
    <w:rsid w:val="00CF2250"/>
    <w:rsid w:val="00CF260D"/>
    <w:rsid w:val="00CF2753"/>
    <w:rsid w:val="00CF4895"/>
    <w:rsid w:val="00CF5A2B"/>
    <w:rsid w:val="00D00175"/>
    <w:rsid w:val="00D027D6"/>
    <w:rsid w:val="00D03D34"/>
    <w:rsid w:val="00D040A8"/>
    <w:rsid w:val="00D040BC"/>
    <w:rsid w:val="00D04F6B"/>
    <w:rsid w:val="00D0520A"/>
    <w:rsid w:val="00D07047"/>
    <w:rsid w:val="00D11214"/>
    <w:rsid w:val="00D11D41"/>
    <w:rsid w:val="00D14537"/>
    <w:rsid w:val="00D156EB"/>
    <w:rsid w:val="00D168E5"/>
    <w:rsid w:val="00D17B09"/>
    <w:rsid w:val="00D2129B"/>
    <w:rsid w:val="00D214C6"/>
    <w:rsid w:val="00D218CA"/>
    <w:rsid w:val="00D2195C"/>
    <w:rsid w:val="00D23772"/>
    <w:rsid w:val="00D26147"/>
    <w:rsid w:val="00D269D3"/>
    <w:rsid w:val="00D27851"/>
    <w:rsid w:val="00D310D9"/>
    <w:rsid w:val="00D312DE"/>
    <w:rsid w:val="00D3350E"/>
    <w:rsid w:val="00D33735"/>
    <w:rsid w:val="00D342FC"/>
    <w:rsid w:val="00D34DF3"/>
    <w:rsid w:val="00D37325"/>
    <w:rsid w:val="00D374DC"/>
    <w:rsid w:val="00D4103A"/>
    <w:rsid w:val="00D417C8"/>
    <w:rsid w:val="00D44086"/>
    <w:rsid w:val="00D45940"/>
    <w:rsid w:val="00D46C0B"/>
    <w:rsid w:val="00D46D03"/>
    <w:rsid w:val="00D47932"/>
    <w:rsid w:val="00D47D75"/>
    <w:rsid w:val="00D50908"/>
    <w:rsid w:val="00D5103A"/>
    <w:rsid w:val="00D520F6"/>
    <w:rsid w:val="00D52726"/>
    <w:rsid w:val="00D52E6E"/>
    <w:rsid w:val="00D5410B"/>
    <w:rsid w:val="00D60A05"/>
    <w:rsid w:val="00D6101C"/>
    <w:rsid w:val="00D61C61"/>
    <w:rsid w:val="00D623EB"/>
    <w:rsid w:val="00D62A98"/>
    <w:rsid w:val="00D6328B"/>
    <w:rsid w:val="00D63680"/>
    <w:rsid w:val="00D63DC3"/>
    <w:rsid w:val="00D6530B"/>
    <w:rsid w:val="00D65510"/>
    <w:rsid w:val="00D6652A"/>
    <w:rsid w:val="00D67082"/>
    <w:rsid w:val="00D671CC"/>
    <w:rsid w:val="00D67908"/>
    <w:rsid w:val="00D70658"/>
    <w:rsid w:val="00D719F9"/>
    <w:rsid w:val="00D71C63"/>
    <w:rsid w:val="00D72C27"/>
    <w:rsid w:val="00D73A39"/>
    <w:rsid w:val="00D746ED"/>
    <w:rsid w:val="00D75846"/>
    <w:rsid w:val="00D805F7"/>
    <w:rsid w:val="00D82DF6"/>
    <w:rsid w:val="00D83908"/>
    <w:rsid w:val="00D83BEC"/>
    <w:rsid w:val="00D841EF"/>
    <w:rsid w:val="00D850D1"/>
    <w:rsid w:val="00D85444"/>
    <w:rsid w:val="00D856D3"/>
    <w:rsid w:val="00D872B1"/>
    <w:rsid w:val="00D87CEE"/>
    <w:rsid w:val="00D90CD8"/>
    <w:rsid w:val="00D911C1"/>
    <w:rsid w:val="00D912A7"/>
    <w:rsid w:val="00D918E2"/>
    <w:rsid w:val="00D91A6F"/>
    <w:rsid w:val="00D92013"/>
    <w:rsid w:val="00D93595"/>
    <w:rsid w:val="00D94294"/>
    <w:rsid w:val="00D9658D"/>
    <w:rsid w:val="00D96C4B"/>
    <w:rsid w:val="00D971D4"/>
    <w:rsid w:val="00D974E1"/>
    <w:rsid w:val="00DA011F"/>
    <w:rsid w:val="00DA01CD"/>
    <w:rsid w:val="00DA0AC3"/>
    <w:rsid w:val="00DA0BEA"/>
    <w:rsid w:val="00DA2295"/>
    <w:rsid w:val="00DA2918"/>
    <w:rsid w:val="00DA2997"/>
    <w:rsid w:val="00DA2D41"/>
    <w:rsid w:val="00DA3D94"/>
    <w:rsid w:val="00DA7FF7"/>
    <w:rsid w:val="00DB0B90"/>
    <w:rsid w:val="00DB0CCA"/>
    <w:rsid w:val="00DB0E1B"/>
    <w:rsid w:val="00DB1CE0"/>
    <w:rsid w:val="00DB1D9B"/>
    <w:rsid w:val="00DB25B1"/>
    <w:rsid w:val="00DB3B7A"/>
    <w:rsid w:val="00DB4301"/>
    <w:rsid w:val="00DB4BAF"/>
    <w:rsid w:val="00DB5A65"/>
    <w:rsid w:val="00DB5DD6"/>
    <w:rsid w:val="00DC0242"/>
    <w:rsid w:val="00DC0A15"/>
    <w:rsid w:val="00DC3847"/>
    <w:rsid w:val="00DC3FEC"/>
    <w:rsid w:val="00DC4370"/>
    <w:rsid w:val="00DC62AF"/>
    <w:rsid w:val="00DC684E"/>
    <w:rsid w:val="00DC6D33"/>
    <w:rsid w:val="00DC7B4B"/>
    <w:rsid w:val="00DD0F8C"/>
    <w:rsid w:val="00DD2268"/>
    <w:rsid w:val="00DD2F7E"/>
    <w:rsid w:val="00DD4D2F"/>
    <w:rsid w:val="00DD5637"/>
    <w:rsid w:val="00DD60C7"/>
    <w:rsid w:val="00DD65AC"/>
    <w:rsid w:val="00DD6ACA"/>
    <w:rsid w:val="00DD6BED"/>
    <w:rsid w:val="00DE0E58"/>
    <w:rsid w:val="00DE11D3"/>
    <w:rsid w:val="00DE2050"/>
    <w:rsid w:val="00DE22B9"/>
    <w:rsid w:val="00DE3714"/>
    <w:rsid w:val="00DE3C6D"/>
    <w:rsid w:val="00DE45E2"/>
    <w:rsid w:val="00DE4752"/>
    <w:rsid w:val="00DE49E0"/>
    <w:rsid w:val="00DE5786"/>
    <w:rsid w:val="00DE61CC"/>
    <w:rsid w:val="00DE6970"/>
    <w:rsid w:val="00DF0740"/>
    <w:rsid w:val="00DF0F4A"/>
    <w:rsid w:val="00DF3B67"/>
    <w:rsid w:val="00DF3CD0"/>
    <w:rsid w:val="00DF48D1"/>
    <w:rsid w:val="00DF49C6"/>
    <w:rsid w:val="00DF65B3"/>
    <w:rsid w:val="00DF784C"/>
    <w:rsid w:val="00DF7A21"/>
    <w:rsid w:val="00E0051B"/>
    <w:rsid w:val="00E005D6"/>
    <w:rsid w:val="00E048ED"/>
    <w:rsid w:val="00E04C00"/>
    <w:rsid w:val="00E05965"/>
    <w:rsid w:val="00E06F69"/>
    <w:rsid w:val="00E075FA"/>
    <w:rsid w:val="00E10951"/>
    <w:rsid w:val="00E12060"/>
    <w:rsid w:val="00E121E2"/>
    <w:rsid w:val="00E13BD3"/>
    <w:rsid w:val="00E14C6B"/>
    <w:rsid w:val="00E219C8"/>
    <w:rsid w:val="00E235CE"/>
    <w:rsid w:val="00E23FC8"/>
    <w:rsid w:val="00E25F74"/>
    <w:rsid w:val="00E262E4"/>
    <w:rsid w:val="00E26C5B"/>
    <w:rsid w:val="00E305D1"/>
    <w:rsid w:val="00E31036"/>
    <w:rsid w:val="00E31D11"/>
    <w:rsid w:val="00E33583"/>
    <w:rsid w:val="00E33785"/>
    <w:rsid w:val="00E3505D"/>
    <w:rsid w:val="00E35F2E"/>
    <w:rsid w:val="00E40453"/>
    <w:rsid w:val="00E41FD5"/>
    <w:rsid w:val="00E42649"/>
    <w:rsid w:val="00E43E3B"/>
    <w:rsid w:val="00E445CA"/>
    <w:rsid w:val="00E46082"/>
    <w:rsid w:val="00E4704E"/>
    <w:rsid w:val="00E473CB"/>
    <w:rsid w:val="00E4787E"/>
    <w:rsid w:val="00E47BAC"/>
    <w:rsid w:val="00E47EEF"/>
    <w:rsid w:val="00E51030"/>
    <w:rsid w:val="00E513CC"/>
    <w:rsid w:val="00E515AF"/>
    <w:rsid w:val="00E52D30"/>
    <w:rsid w:val="00E52F86"/>
    <w:rsid w:val="00E53E89"/>
    <w:rsid w:val="00E54A42"/>
    <w:rsid w:val="00E559B9"/>
    <w:rsid w:val="00E55C60"/>
    <w:rsid w:val="00E562A8"/>
    <w:rsid w:val="00E564D3"/>
    <w:rsid w:val="00E56A28"/>
    <w:rsid w:val="00E56A91"/>
    <w:rsid w:val="00E56EE5"/>
    <w:rsid w:val="00E5731F"/>
    <w:rsid w:val="00E57389"/>
    <w:rsid w:val="00E6282A"/>
    <w:rsid w:val="00E6286A"/>
    <w:rsid w:val="00E633B8"/>
    <w:rsid w:val="00E64F0C"/>
    <w:rsid w:val="00E65292"/>
    <w:rsid w:val="00E657DE"/>
    <w:rsid w:val="00E6631C"/>
    <w:rsid w:val="00E678EC"/>
    <w:rsid w:val="00E7273F"/>
    <w:rsid w:val="00E72A80"/>
    <w:rsid w:val="00E74758"/>
    <w:rsid w:val="00E77225"/>
    <w:rsid w:val="00E7740F"/>
    <w:rsid w:val="00E77739"/>
    <w:rsid w:val="00E81BB4"/>
    <w:rsid w:val="00E83077"/>
    <w:rsid w:val="00E83272"/>
    <w:rsid w:val="00E8445B"/>
    <w:rsid w:val="00E84DD1"/>
    <w:rsid w:val="00E868E9"/>
    <w:rsid w:val="00E86A54"/>
    <w:rsid w:val="00E8724C"/>
    <w:rsid w:val="00E87F8B"/>
    <w:rsid w:val="00E90418"/>
    <w:rsid w:val="00E907D6"/>
    <w:rsid w:val="00E91378"/>
    <w:rsid w:val="00E93310"/>
    <w:rsid w:val="00E93EAC"/>
    <w:rsid w:val="00E956A3"/>
    <w:rsid w:val="00E95859"/>
    <w:rsid w:val="00E959B1"/>
    <w:rsid w:val="00E963AE"/>
    <w:rsid w:val="00E976BC"/>
    <w:rsid w:val="00E97B01"/>
    <w:rsid w:val="00EA097D"/>
    <w:rsid w:val="00EA2248"/>
    <w:rsid w:val="00EA3B85"/>
    <w:rsid w:val="00EA40F9"/>
    <w:rsid w:val="00EA4273"/>
    <w:rsid w:val="00EA52E0"/>
    <w:rsid w:val="00EA69E8"/>
    <w:rsid w:val="00EA6A01"/>
    <w:rsid w:val="00EA7050"/>
    <w:rsid w:val="00EA7129"/>
    <w:rsid w:val="00EA77D0"/>
    <w:rsid w:val="00EB0DC5"/>
    <w:rsid w:val="00EB1450"/>
    <w:rsid w:val="00EB171F"/>
    <w:rsid w:val="00EB1810"/>
    <w:rsid w:val="00EB2081"/>
    <w:rsid w:val="00EB2426"/>
    <w:rsid w:val="00EB2FCA"/>
    <w:rsid w:val="00EB2FE6"/>
    <w:rsid w:val="00EB3991"/>
    <w:rsid w:val="00EB7DF5"/>
    <w:rsid w:val="00EC060B"/>
    <w:rsid w:val="00EC0AE8"/>
    <w:rsid w:val="00EC0B65"/>
    <w:rsid w:val="00EC2555"/>
    <w:rsid w:val="00EC2C8A"/>
    <w:rsid w:val="00EC3BCA"/>
    <w:rsid w:val="00EC3D99"/>
    <w:rsid w:val="00EC42C5"/>
    <w:rsid w:val="00EC4431"/>
    <w:rsid w:val="00EC44A6"/>
    <w:rsid w:val="00EC4F7E"/>
    <w:rsid w:val="00EC53CB"/>
    <w:rsid w:val="00EC5BDD"/>
    <w:rsid w:val="00EC6EED"/>
    <w:rsid w:val="00ED249F"/>
    <w:rsid w:val="00ED26B0"/>
    <w:rsid w:val="00ED5A6A"/>
    <w:rsid w:val="00ED5FC0"/>
    <w:rsid w:val="00ED6880"/>
    <w:rsid w:val="00ED7532"/>
    <w:rsid w:val="00EE007D"/>
    <w:rsid w:val="00EE12A0"/>
    <w:rsid w:val="00EE27E6"/>
    <w:rsid w:val="00EE2BD9"/>
    <w:rsid w:val="00EE2E66"/>
    <w:rsid w:val="00EE3CE0"/>
    <w:rsid w:val="00EE4AF1"/>
    <w:rsid w:val="00EE4F1F"/>
    <w:rsid w:val="00EE5F7F"/>
    <w:rsid w:val="00EE607B"/>
    <w:rsid w:val="00EE6EBA"/>
    <w:rsid w:val="00EE7C20"/>
    <w:rsid w:val="00EF0469"/>
    <w:rsid w:val="00EF1679"/>
    <w:rsid w:val="00EF48B1"/>
    <w:rsid w:val="00EF5B84"/>
    <w:rsid w:val="00EF6D03"/>
    <w:rsid w:val="00EF7000"/>
    <w:rsid w:val="00F01208"/>
    <w:rsid w:val="00F01DE7"/>
    <w:rsid w:val="00F04C8E"/>
    <w:rsid w:val="00F06C27"/>
    <w:rsid w:val="00F07972"/>
    <w:rsid w:val="00F10029"/>
    <w:rsid w:val="00F11B80"/>
    <w:rsid w:val="00F131E1"/>
    <w:rsid w:val="00F13275"/>
    <w:rsid w:val="00F2012E"/>
    <w:rsid w:val="00F201F9"/>
    <w:rsid w:val="00F205B5"/>
    <w:rsid w:val="00F20DED"/>
    <w:rsid w:val="00F2165C"/>
    <w:rsid w:val="00F2195B"/>
    <w:rsid w:val="00F235E8"/>
    <w:rsid w:val="00F23629"/>
    <w:rsid w:val="00F23845"/>
    <w:rsid w:val="00F23D95"/>
    <w:rsid w:val="00F24447"/>
    <w:rsid w:val="00F245F4"/>
    <w:rsid w:val="00F278A1"/>
    <w:rsid w:val="00F3004E"/>
    <w:rsid w:val="00F30A9D"/>
    <w:rsid w:val="00F314B5"/>
    <w:rsid w:val="00F33410"/>
    <w:rsid w:val="00F36541"/>
    <w:rsid w:val="00F40476"/>
    <w:rsid w:val="00F4069B"/>
    <w:rsid w:val="00F43351"/>
    <w:rsid w:val="00F439CD"/>
    <w:rsid w:val="00F4659E"/>
    <w:rsid w:val="00F470FA"/>
    <w:rsid w:val="00F47127"/>
    <w:rsid w:val="00F47351"/>
    <w:rsid w:val="00F50C4A"/>
    <w:rsid w:val="00F51683"/>
    <w:rsid w:val="00F55E26"/>
    <w:rsid w:val="00F566E2"/>
    <w:rsid w:val="00F57BF4"/>
    <w:rsid w:val="00F57E96"/>
    <w:rsid w:val="00F6024B"/>
    <w:rsid w:val="00F616DC"/>
    <w:rsid w:val="00F61AF0"/>
    <w:rsid w:val="00F622FD"/>
    <w:rsid w:val="00F62D80"/>
    <w:rsid w:val="00F63FD5"/>
    <w:rsid w:val="00F6415D"/>
    <w:rsid w:val="00F65402"/>
    <w:rsid w:val="00F66EBE"/>
    <w:rsid w:val="00F70FE5"/>
    <w:rsid w:val="00F71D79"/>
    <w:rsid w:val="00F71E4C"/>
    <w:rsid w:val="00F720A9"/>
    <w:rsid w:val="00F72616"/>
    <w:rsid w:val="00F72D02"/>
    <w:rsid w:val="00F76DE6"/>
    <w:rsid w:val="00F8076D"/>
    <w:rsid w:val="00F8144F"/>
    <w:rsid w:val="00F81481"/>
    <w:rsid w:val="00F81C09"/>
    <w:rsid w:val="00F81C40"/>
    <w:rsid w:val="00F83B62"/>
    <w:rsid w:val="00F858AD"/>
    <w:rsid w:val="00F869D8"/>
    <w:rsid w:val="00F86F61"/>
    <w:rsid w:val="00F929E8"/>
    <w:rsid w:val="00F94DBD"/>
    <w:rsid w:val="00F94FE0"/>
    <w:rsid w:val="00F95066"/>
    <w:rsid w:val="00F9675C"/>
    <w:rsid w:val="00FA0C5F"/>
    <w:rsid w:val="00FA24C3"/>
    <w:rsid w:val="00FA2FEE"/>
    <w:rsid w:val="00FA3382"/>
    <w:rsid w:val="00FA4EF8"/>
    <w:rsid w:val="00FA5778"/>
    <w:rsid w:val="00FA59B9"/>
    <w:rsid w:val="00FA5FDB"/>
    <w:rsid w:val="00FA660C"/>
    <w:rsid w:val="00FA692B"/>
    <w:rsid w:val="00FA6E54"/>
    <w:rsid w:val="00FB00C8"/>
    <w:rsid w:val="00FB0598"/>
    <w:rsid w:val="00FB0F0D"/>
    <w:rsid w:val="00FB185B"/>
    <w:rsid w:val="00FB1876"/>
    <w:rsid w:val="00FB2144"/>
    <w:rsid w:val="00FB3ABB"/>
    <w:rsid w:val="00FB546A"/>
    <w:rsid w:val="00FB7053"/>
    <w:rsid w:val="00FB717A"/>
    <w:rsid w:val="00FB75BC"/>
    <w:rsid w:val="00FB77FD"/>
    <w:rsid w:val="00FC0C9C"/>
    <w:rsid w:val="00FC21BC"/>
    <w:rsid w:val="00FC2BB2"/>
    <w:rsid w:val="00FC324E"/>
    <w:rsid w:val="00FC4752"/>
    <w:rsid w:val="00FC5595"/>
    <w:rsid w:val="00FC5A45"/>
    <w:rsid w:val="00FC67ED"/>
    <w:rsid w:val="00FC6EB6"/>
    <w:rsid w:val="00FD0F7B"/>
    <w:rsid w:val="00FD1A7D"/>
    <w:rsid w:val="00FD1D3D"/>
    <w:rsid w:val="00FD21FD"/>
    <w:rsid w:val="00FD36B4"/>
    <w:rsid w:val="00FD5B00"/>
    <w:rsid w:val="00FD6855"/>
    <w:rsid w:val="00FD6A19"/>
    <w:rsid w:val="00FD78F7"/>
    <w:rsid w:val="00FE0235"/>
    <w:rsid w:val="00FE0D2D"/>
    <w:rsid w:val="00FE0DBF"/>
    <w:rsid w:val="00FE143A"/>
    <w:rsid w:val="00FE1478"/>
    <w:rsid w:val="00FE24E9"/>
    <w:rsid w:val="00FE2DE6"/>
    <w:rsid w:val="00FE4292"/>
    <w:rsid w:val="00FE4433"/>
    <w:rsid w:val="00FE4EB9"/>
    <w:rsid w:val="00FE509A"/>
    <w:rsid w:val="00FE5D02"/>
    <w:rsid w:val="00FE644D"/>
    <w:rsid w:val="00FE696C"/>
    <w:rsid w:val="00FE6C63"/>
    <w:rsid w:val="00FF210D"/>
    <w:rsid w:val="00FF24CC"/>
    <w:rsid w:val="00FF2837"/>
    <w:rsid w:val="00FF316D"/>
    <w:rsid w:val="00FF397D"/>
    <w:rsid w:val="00FF4B0B"/>
    <w:rsid w:val="00FF5D5E"/>
    <w:rsid w:val="00FF6454"/>
    <w:rsid w:val="00FF7230"/>
    <w:rsid w:val="00FF75B0"/>
    <w:rsid w:val="00FF7AB9"/>
    <w:rsid w:val="015A62BD"/>
    <w:rsid w:val="01A6C807"/>
    <w:rsid w:val="01C8F618"/>
    <w:rsid w:val="022FAF49"/>
    <w:rsid w:val="0289503E"/>
    <w:rsid w:val="0474A210"/>
    <w:rsid w:val="061DF2E2"/>
    <w:rsid w:val="06910D15"/>
    <w:rsid w:val="06EC4923"/>
    <w:rsid w:val="074B6DAE"/>
    <w:rsid w:val="0765CD5A"/>
    <w:rsid w:val="07DAF87B"/>
    <w:rsid w:val="08AE3366"/>
    <w:rsid w:val="08E2349C"/>
    <w:rsid w:val="095E7FA4"/>
    <w:rsid w:val="0B07784B"/>
    <w:rsid w:val="0BBD6932"/>
    <w:rsid w:val="0C8A9C1B"/>
    <w:rsid w:val="0CA0D99F"/>
    <w:rsid w:val="0D8D5C26"/>
    <w:rsid w:val="0F5A71EE"/>
    <w:rsid w:val="0F790385"/>
    <w:rsid w:val="0F793656"/>
    <w:rsid w:val="0FD33BF2"/>
    <w:rsid w:val="12290DB0"/>
    <w:rsid w:val="1320E702"/>
    <w:rsid w:val="13BB2CA1"/>
    <w:rsid w:val="1498F359"/>
    <w:rsid w:val="14A6AD15"/>
    <w:rsid w:val="14C03A19"/>
    <w:rsid w:val="14C3C95E"/>
    <w:rsid w:val="15A628CE"/>
    <w:rsid w:val="16B1AF60"/>
    <w:rsid w:val="16E3B616"/>
    <w:rsid w:val="177574E1"/>
    <w:rsid w:val="17D4EF2B"/>
    <w:rsid w:val="18A986CE"/>
    <w:rsid w:val="18C66CE0"/>
    <w:rsid w:val="19114542"/>
    <w:rsid w:val="191C31BD"/>
    <w:rsid w:val="1936CF0B"/>
    <w:rsid w:val="1B7874CE"/>
    <w:rsid w:val="1C09B18C"/>
    <w:rsid w:val="1C62223E"/>
    <w:rsid w:val="1D5959DA"/>
    <w:rsid w:val="1DCAEAA2"/>
    <w:rsid w:val="1DCB2416"/>
    <w:rsid w:val="1E9FD0B2"/>
    <w:rsid w:val="1ED39B72"/>
    <w:rsid w:val="1F3BB94A"/>
    <w:rsid w:val="2078A81E"/>
    <w:rsid w:val="2242E7A5"/>
    <w:rsid w:val="22C427B8"/>
    <w:rsid w:val="22D9A117"/>
    <w:rsid w:val="253A9229"/>
    <w:rsid w:val="261FC5BC"/>
    <w:rsid w:val="2679C494"/>
    <w:rsid w:val="26983268"/>
    <w:rsid w:val="26F74DD6"/>
    <w:rsid w:val="2711B1F5"/>
    <w:rsid w:val="2726CB31"/>
    <w:rsid w:val="27BB25FC"/>
    <w:rsid w:val="2805C4C3"/>
    <w:rsid w:val="2893F074"/>
    <w:rsid w:val="29E009A5"/>
    <w:rsid w:val="2A118F6E"/>
    <w:rsid w:val="2A76742E"/>
    <w:rsid w:val="2ABFF772"/>
    <w:rsid w:val="2B4AC440"/>
    <w:rsid w:val="2B6C974B"/>
    <w:rsid w:val="2BA3458A"/>
    <w:rsid w:val="2C4B21F1"/>
    <w:rsid w:val="2C6BA767"/>
    <w:rsid w:val="2C860BDE"/>
    <w:rsid w:val="2D4DDC79"/>
    <w:rsid w:val="2D9E1786"/>
    <w:rsid w:val="2E69970A"/>
    <w:rsid w:val="2EE4154E"/>
    <w:rsid w:val="2F2B47C6"/>
    <w:rsid w:val="30A58F00"/>
    <w:rsid w:val="30BFA31A"/>
    <w:rsid w:val="31A4C2B3"/>
    <w:rsid w:val="32D9F619"/>
    <w:rsid w:val="331D329D"/>
    <w:rsid w:val="33C2C260"/>
    <w:rsid w:val="33D9C7D2"/>
    <w:rsid w:val="352CF2AA"/>
    <w:rsid w:val="35A7EA3B"/>
    <w:rsid w:val="35EBC16A"/>
    <w:rsid w:val="367ACDBF"/>
    <w:rsid w:val="3687537B"/>
    <w:rsid w:val="37BD5008"/>
    <w:rsid w:val="38D9222B"/>
    <w:rsid w:val="38EEF388"/>
    <w:rsid w:val="39F27FF8"/>
    <w:rsid w:val="39FFE17C"/>
    <w:rsid w:val="3C7C83A6"/>
    <w:rsid w:val="3DD21317"/>
    <w:rsid w:val="3DE6AAED"/>
    <w:rsid w:val="3DFE0A4F"/>
    <w:rsid w:val="3EBA7907"/>
    <w:rsid w:val="3F98D3F9"/>
    <w:rsid w:val="4019FD6E"/>
    <w:rsid w:val="419B4023"/>
    <w:rsid w:val="421939F9"/>
    <w:rsid w:val="42BE671E"/>
    <w:rsid w:val="42C77C56"/>
    <w:rsid w:val="432C10EB"/>
    <w:rsid w:val="44148503"/>
    <w:rsid w:val="4530E313"/>
    <w:rsid w:val="458329F8"/>
    <w:rsid w:val="45844128"/>
    <w:rsid w:val="45CD84C2"/>
    <w:rsid w:val="46062B0E"/>
    <w:rsid w:val="4672E4AF"/>
    <w:rsid w:val="47F27307"/>
    <w:rsid w:val="4CF7A033"/>
    <w:rsid w:val="4E78014C"/>
    <w:rsid w:val="4E89AC5D"/>
    <w:rsid w:val="4F0A0860"/>
    <w:rsid w:val="4F6D157C"/>
    <w:rsid w:val="4FCD078F"/>
    <w:rsid w:val="501DFCEA"/>
    <w:rsid w:val="5090E8E9"/>
    <w:rsid w:val="51C2B6A1"/>
    <w:rsid w:val="52021629"/>
    <w:rsid w:val="52D4C339"/>
    <w:rsid w:val="5373268B"/>
    <w:rsid w:val="55787144"/>
    <w:rsid w:val="571C7C3E"/>
    <w:rsid w:val="575A175A"/>
    <w:rsid w:val="57FDF6E3"/>
    <w:rsid w:val="58E06D0A"/>
    <w:rsid w:val="59070BB8"/>
    <w:rsid w:val="59EB8ECD"/>
    <w:rsid w:val="5A91771C"/>
    <w:rsid w:val="5B2BBD4A"/>
    <w:rsid w:val="5B7238D0"/>
    <w:rsid w:val="5B90C41F"/>
    <w:rsid w:val="5EB49963"/>
    <w:rsid w:val="5F0E0E02"/>
    <w:rsid w:val="5FF74C57"/>
    <w:rsid w:val="609D9FAD"/>
    <w:rsid w:val="61578457"/>
    <w:rsid w:val="61CA0B10"/>
    <w:rsid w:val="635B7124"/>
    <w:rsid w:val="6404B90E"/>
    <w:rsid w:val="640A13E1"/>
    <w:rsid w:val="64606DE0"/>
    <w:rsid w:val="64B7738C"/>
    <w:rsid w:val="64F83DFD"/>
    <w:rsid w:val="65057773"/>
    <w:rsid w:val="662A754B"/>
    <w:rsid w:val="665F21EF"/>
    <w:rsid w:val="66C82DB6"/>
    <w:rsid w:val="6779B999"/>
    <w:rsid w:val="67949121"/>
    <w:rsid w:val="6801F7AC"/>
    <w:rsid w:val="681EAF6E"/>
    <w:rsid w:val="68B57518"/>
    <w:rsid w:val="69B3A019"/>
    <w:rsid w:val="6C01AAB0"/>
    <w:rsid w:val="6C1B3A53"/>
    <w:rsid w:val="6C9A828E"/>
    <w:rsid w:val="6C9EFF6C"/>
    <w:rsid w:val="6EDC5B16"/>
    <w:rsid w:val="6FB94E8A"/>
    <w:rsid w:val="70361C5E"/>
    <w:rsid w:val="71E29FF4"/>
    <w:rsid w:val="726527EF"/>
    <w:rsid w:val="728C2D42"/>
    <w:rsid w:val="72CFDF66"/>
    <w:rsid w:val="73782A3D"/>
    <w:rsid w:val="73879CCE"/>
    <w:rsid w:val="7405441B"/>
    <w:rsid w:val="743EB9DD"/>
    <w:rsid w:val="758AF969"/>
    <w:rsid w:val="75DEE721"/>
    <w:rsid w:val="7683266B"/>
    <w:rsid w:val="76AC0700"/>
    <w:rsid w:val="7709FE16"/>
    <w:rsid w:val="7729E94D"/>
    <w:rsid w:val="774571D9"/>
    <w:rsid w:val="77789A1D"/>
    <w:rsid w:val="7779C100"/>
    <w:rsid w:val="77C3A40A"/>
    <w:rsid w:val="780D86C9"/>
    <w:rsid w:val="7862178B"/>
    <w:rsid w:val="791EC939"/>
    <w:rsid w:val="79B4D401"/>
    <w:rsid w:val="7AC220DA"/>
    <w:rsid w:val="7AC318BB"/>
    <w:rsid w:val="7BC06DC4"/>
    <w:rsid w:val="7CBDAF04"/>
    <w:rsid w:val="7CCD2217"/>
    <w:rsid w:val="7CECD490"/>
    <w:rsid w:val="7DACEC5F"/>
    <w:rsid w:val="7E0CDC38"/>
    <w:rsid w:val="7E9C64FC"/>
    <w:rsid w:val="7E9D6F3E"/>
    <w:rsid w:val="7ED946A9"/>
    <w:rsid w:val="7EF80E8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D8AD5C"/>
  <w15:docId w15:val="{E93A465B-A6C4-44C6-80F4-475D580FB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Semilight" w:eastAsia="Times New Roman" w:hAnsi="Segoe UI Semilight" w:cs="Segoe UI Semilight"/>
        <w:sz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9FA"/>
  </w:style>
  <w:style w:type="paragraph" w:styleId="Heading1">
    <w:name w:val="heading 1"/>
    <w:basedOn w:val="ListParagraph"/>
    <w:next w:val="Normal"/>
    <w:link w:val="Heading1Char"/>
    <w:autoRedefine/>
    <w:uiPriority w:val="99"/>
    <w:qFormat/>
    <w:rsid w:val="00977340"/>
    <w:pPr>
      <w:numPr>
        <w:ilvl w:val="0"/>
      </w:numPr>
      <w:tabs>
        <w:tab w:val="clear" w:pos="851"/>
        <w:tab w:val="clear" w:pos="5779"/>
        <w:tab w:val="left" w:pos="142"/>
      </w:tabs>
      <w:spacing w:before="240" w:after="240"/>
      <w:contextualSpacing w:val="0"/>
      <w:jc w:val="center"/>
      <w:outlineLvl w:val="0"/>
    </w:pPr>
    <w:rPr>
      <w:rFonts w:ascii="Segoe UI Semibold" w:hAnsi="Segoe UI Semibold" w:cs="Segoe UI Semibold"/>
      <w:caps/>
      <w:sz w:val="24"/>
    </w:rPr>
  </w:style>
  <w:style w:type="paragraph" w:styleId="Heading2">
    <w:name w:val="heading 2"/>
    <w:basedOn w:val="Normal"/>
    <w:next w:val="Normal"/>
    <w:link w:val="Heading2Char"/>
    <w:uiPriority w:val="9"/>
    <w:semiHidden/>
    <w:unhideWhenUsed/>
    <w:qFormat/>
    <w:rsid w:val="005329B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29B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5329B4"/>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329B4"/>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5329B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5329B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329B4"/>
    <w:pPr>
      <w:keepNext/>
      <w:keepLines/>
      <w:spacing w:before="200" w:after="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5329B4"/>
    <w:pPr>
      <w:keepNext/>
      <w:keepLines/>
      <w:spacing w:before="200" w:after="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qFormat/>
    <w:rsid w:val="005329B4"/>
    <w:pPr>
      <w:spacing w:before="120"/>
      <w:contextualSpacing/>
      <w:jc w:val="center"/>
    </w:pPr>
    <w:rPr>
      <w:rFonts w:ascii="Arial" w:eastAsiaTheme="majorEastAsia" w:hAnsi="Arial" w:cstheme="majorBidi"/>
      <w:b/>
      <w:caps/>
      <w:spacing w:val="5"/>
      <w:kern w:val="28"/>
      <w:sz w:val="40"/>
      <w:szCs w:val="52"/>
      <w:lang w:val="lt-LT"/>
    </w:rPr>
  </w:style>
  <w:style w:type="character" w:customStyle="1" w:styleId="TitleChar">
    <w:name w:val="Title Char"/>
    <w:basedOn w:val="DefaultParagraphFont"/>
    <w:link w:val="Title"/>
    <w:rsid w:val="005329B4"/>
    <w:rPr>
      <w:rFonts w:ascii="Arial" w:eastAsiaTheme="majorEastAsia" w:hAnsi="Arial" w:cstheme="majorBidi"/>
      <w:b/>
      <w:caps/>
      <w:spacing w:val="5"/>
      <w:kern w:val="28"/>
      <w:sz w:val="40"/>
      <w:szCs w:val="52"/>
      <w:lang w:val="lt-LT"/>
    </w:rPr>
  </w:style>
  <w:style w:type="paragraph" w:customStyle="1" w:styleId="Normall">
    <w:name w:val="Normal_l"/>
    <w:basedOn w:val="Normal"/>
    <w:next w:val="Normal"/>
    <w:rsid w:val="00B023EB"/>
    <w:pPr>
      <w:keepNext/>
      <w:tabs>
        <w:tab w:val="left" w:pos="7372"/>
      </w:tabs>
      <w:jc w:val="center"/>
    </w:pPr>
    <w:rPr>
      <w:b/>
      <w:i/>
      <w:caps/>
      <w:sz w:val="28"/>
    </w:rPr>
  </w:style>
  <w:style w:type="paragraph" w:styleId="BlockText">
    <w:name w:val="Block Text"/>
    <w:basedOn w:val="Normal"/>
    <w:rsid w:val="00B023EB"/>
    <w:pPr>
      <w:tabs>
        <w:tab w:val="left" w:pos="743"/>
      </w:tabs>
    </w:pPr>
    <w:rPr>
      <w:snapToGrid w:val="0"/>
      <w:color w:val="000000"/>
    </w:rPr>
  </w:style>
  <w:style w:type="paragraph" w:customStyle="1" w:styleId="Normaltab1">
    <w:name w:val="Normal tab1"/>
    <w:basedOn w:val="Normal"/>
    <w:next w:val="Normal"/>
    <w:rsid w:val="00B023EB"/>
    <w:pPr>
      <w:spacing w:before="120"/>
      <w:ind w:left="142" w:right="142"/>
      <w:jc w:val="center"/>
    </w:pPr>
    <w:rPr>
      <w:smallCaps/>
    </w:rPr>
  </w:style>
  <w:style w:type="paragraph" w:styleId="BodyTextIndent">
    <w:name w:val="Body Text Indent"/>
    <w:basedOn w:val="Normal"/>
    <w:link w:val="BodyTextIndentChar"/>
    <w:rsid w:val="00B023EB"/>
    <w:pPr>
      <w:jc w:val="center"/>
    </w:pPr>
    <w:rPr>
      <w:b/>
      <w:i/>
      <w:sz w:val="28"/>
    </w:rPr>
  </w:style>
  <w:style w:type="character" w:customStyle="1" w:styleId="BodyTextIndentChar">
    <w:name w:val="Body Text Indent Char"/>
    <w:basedOn w:val="DefaultParagraphFont"/>
    <w:link w:val="BodyTextIndent"/>
    <w:rsid w:val="00B023EB"/>
    <w:rPr>
      <w:rFonts w:ascii="Arial" w:eastAsia="Times New Roman" w:hAnsi="Arial" w:cs="Times New Roman"/>
      <w:b/>
      <w:i/>
      <w:sz w:val="28"/>
      <w:szCs w:val="20"/>
      <w:lang w:val="lt-LT"/>
    </w:rPr>
  </w:style>
  <w:style w:type="paragraph" w:customStyle="1" w:styleId="Pavadinimas2">
    <w:name w:val="Pavadinimas2"/>
    <w:basedOn w:val="Normal"/>
    <w:qFormat/>
    <w:rsid w:val="005329B4"/>
    <w:pPr>
      <w:tabs>
        <w:tab w:val="left" w:pos="0"/>
      </w:tabs>
      <w:spacing w:before="120"/>
      <w:contextualSpacing/>
      <w:jc w:val="center"/>
    </w:pPr>
    <w:rPr>
      <w:rFonts w:eastAsiaTheme="majorEastAsia"/>
      <w:b/>
      <w:spacing w:val="5"/>
      <w:kern w:val="28"/>
      <w:szCs w:val="52"/>
    </w:rPr>
  </w:style>
  <w:style w:type="table" w:styleId="TableGrid">
    <w:name w:val="Table Grid"/>
    <w:basedOn w:val="TableElegant"/>
    <w:uiPriority w:val="59"/>
    <w:rsid w:val="00B023EB"/>
    <w:rPr>
      <w:rFonts w:ascii="Arial" w:hAnsi="Arial"/>
      <w:sz w:val="20"/>
      <w:lang w:val="lt-LT" w:eastAsia="lt-LT" w:bidi="as-IN"/>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vAlign w:val="center"/>
    </w:tcPr>
    <w:tblStylePr w:type="firstRow">
      <w:rPr>
        <w:caps/>
        <w:color w:val="auto"/>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B023EB"/>
    <w:pPr>
      <w:tabs>
        <w:tab w:val="left" w:pos="851"/>
      </w:tabs>
      <w:ind w:firstLine="567"/>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basedOn w:val="DefaultParagraphFont"/>
    <w:link w:val="Heading1"/>
    <w:uiPriority w:val="99"/>
    <w:rsid w:val="00977340"/>
    <w:rPr>
      <w:rFonts w:ascii="Segoe UI Semibold" w:hAnsi="Segoe UI Semibold" w:cs="Segoe UI Semibold"/>
      <w:caps/>
      <w:sz w:val="24"/>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ist Paragraph3"/>
    <w:basedOn w:val="Normal"/>
    <w:link w:val="ListParagraphChar"/>
    <w:uiPriority w:val="34"/>
    <w:qFormat/>
    <w:rsid w:val="009F7AB3"/>
    <w:pPr>
      <w:numPr>
        <w:ilvl w:val="1"/>
        <w:numId w:val="1"/>
      </w:numPr>
      <w:tabs>
        <w:tab w:val="left" w:pos="851"/>
        <w:tab w:val="left" w:pos="5779"/>
      </w:tabs>
      <w:contextualSpacing/>
    </w:pPr>
    <w:rPr>
      <w:lang w:val="lt-LT"/>
    </w:rPr>
  </w:style>
  <w:style w:type="paragraph" w:customStyle="1" w:styleId="Normaln">
    <w:name w:val="Normal_n"/>
    <w:basedOn w:val="Normal"/>
    <w:rsid w:val="00B023EB"/>
    <w:pPr>
      <w:jc w:val="center"/>
    </w:pPr>
  </w:style>
  <w:style w:type="paragraph" w:styleId="CommentText">
    <w:name w:val="annotation text"/>
    <w:basedOn w:val="Normal"/>
    <w:link w:val="CommentTextChar"/>
    <w:rsid w:val="00B023EB"/>
    <w:rPr>
      <w:rFonts w:eastAsiaTheme="minorHAnsi" w:cstheme="minorBidi"/>
    </w:rPr>
  </w:style>
  <w:style w:type="character" w:customStyle="1" w:styleId="CommentTextChar">
    <w:name w:val="Comment Text Char"/>
    <w:link w:val="CommentText"/>
    <w:rsid w:val="00B023EB"/>
    <w:rPr>
      <w:rFonts w:ascii="Arial" w:hAnsi="Arial"/>
      <w:lang w:val="lt-LT"/>
    </w:rPr>
  </w:style>
  <w:style w:type="paragraph" w:customStyle="1" w:styleId="Pavadinimas1">
    <w:name w:val="Pavadinimas1"/>
    <w:basedOn w:val="Title"/>
    <w:link w:val="Pavadinimas1Diagrama"/>
    <w:qFormat/>
    <w:rsid w:val="005329B4"/>
    <w:pPr>
      <w:spacing w:before="0" w:after="0" w:line="360" w:lineRule="auto"/>
    </w:pPr>
    <w:rPr>
      <w:i/>
      <w:szCs w:val="40"/>
    </w:rPr>
  </w:style>
  <w:style w:type="character" w:customStyle="1" w:styleId="Pavadinimas1Diagrama">
    <w:name w:val="Pavadinimas1 Diagrama"/>
    <w:basedOn w:val="TitleChar"/>
    <w:link w:val="Pavadinimas1"/>
    <w:rsid w:val="005329B4"/>
    <w:rPr>
      <w:rFonts w:ascii="Arial" w:eastAsiaTheme="majorEastAsia" w:hAnsi="Arial" w:cstheme="majorBidi"/>
      <w:b/>
      <w:i/>
      <w:caps/>
      <w:spacing w:val="5"/>
      <w:kern w:val="28"/>
      <w:sz w:val="40"/>
      <w:szCs w:val="40"/>
      <w:lang w:val="lt-LT"/>
    </w:rPr>
  </w:style>
  <w:style w:type="paragraph" w:customStyle="1" w:styleId="Pastabostekstas">
    <w:name w:val="Pastabos tekstas"/>
    <w:basedOn w:val="Normal"/>
    <w:qFormat/>
    <w:rsid w:val="005329B4"/>
    <w:pPr>
      <w:jc w:val="center"/>
    </w:pPr>
    <w:rPr>
      <w:sz w:val="32"/>
      <w:szCs w:val="32"/>
    </w:rPr>
  </w:style>
  <w:style w:type="paragraph" w:customStyle="1" w:styleId="Pavadinimas3">
    <w:name w:val="Pavadinimas3"/>
    <w:basedOn w:val="Pavadinimas1"/>
    <w:link w:val="Pavadinimas3Diagrama"/>
    <w:qFormat/>
    <w:rsid w:val="005329B4"/>
    <w:rPr>
      <w:sz w:val="32"/>
      <w:szCs w:val="32"/>
    </w:rPr>
  </w:style>
  <w:style w:type="character" w:customStyle="1" w:styleId="Pavadinimas3Diagrama">
    <w:name w:val="Pavadinimas3 Diagrama"/>
    <w:basedOn w:val="Pavadinimas1Diagrama"/>
    <w:link w:val="Pavadinimas3"/>
    <w:rsid w:val="005329B4"/>
    <w:rPr>
      <w:rFonts w:ascii="Arial" w:eastAsiaTheme="majorEastAsia" w:hAnsi="Arial" w:cstheme="majorBidi"/>
      <w:b/>
      <w:i/>
      <w:caps/>
      <w:spacing w:val="5"/>
      <w:kern w:val="28"/>
      <w:sz w:val="32"/>
      <w:szCs w:val="32"/>
      <w:lang w:val="lt-LT"/>
    </w:rPr>
  </w:style>
  <w:style w:type="paragraph" w:customStyle="1" w:styleId="Vieta">
    <w:name w:val="Vieta"/>
    <w:basedOn w:val="Normal"/>
    <w:link w:val="VietaDiagrama"/>
    <w:qFormat/>
    <w:rsid w:val="005329B4"/>
    <w:pPr>
      <w:jc w:val="center"/>
    </w:pPr>
    <w:rPr>
      <w:rFonts w:ascii="Arial" w:hAnsi="Arial" w:cs="Arial"/>
      <w:b/>
      <w:sz w:val="24"/>
      <w:lang w:val="lt-LT"/>
    </w:rPr>
  </w:style>
  <w:style w:type="character" w:customStyle="1" w:styleId="VietaDiagrama">
    <w:name w:val="Vieta Diagrama"/>
    <w:basedOn w:val="DefaultParagraphFont"/>
    <w:link w:val="Vieta"/>
    <w:rsid w:val="005329B4"/>
    <w:rPr>
      <w:rFonts w:ascii="Arial" w:hAnsi="Arial" w:cs="Arial"/>
      <w:b/>
      <w:sz w:val="24"/>
      <w:lang w:val="lt-LT"/>
    </w:rPr>
  </w:style>
  <w:style w:type="paragraph" w:styleId="Header">
    <w:name w:val="header"/>
    <w:basedOn w:val="Normal"/>
    <w:link w:val="HeaderChar"/>
    <w:uiPriority w:val="99"/>
    <w:unhideWhenUsed/>
    <w:rsid w:val="00582501"/>
    <w:pPr>
      <w:tabs>
        <w:tab w:val="center" w:pos="4513"/>
        <w:tab w:val="right" w:pos="9026"/>
      </w:tabs>
    </w:pPr>
  </w:style>
  <w:style w:type="character" w:customStyle="1" w:styleId="HeaderChar">
    <w:name w:val="Header Char"/>
    <w:basedOn w:val="DefaultParagraphFont"/>
    <w:link w:val="Header"/>
    <w:uiPriority w:val="99"/>
    <w:rsid w:val="00582501"/>
  </w:style>
  <w:style w:type="paragraph" w:styleId="Footer">
    <w:name w:val="footer"/>
    <w:basedOn w:val="Normal"/>
    <w:link w:val="FooterChar"/>
    <w:unhideWhenUsed/>
    <w:rsid w:val="00582501"/>
    <w:pPr>
      <w:tabs>
        <w:tab w:val="center" w:pos="4513"/>
        <w:tab w:val="right" w:pos="9026"/>
      </w:tabs>
    </w:pPr>
  </w:style>
  <w:style w:type="character" w:customStyle="1" w:styleId="FooterChar">
    <w:name w:val="Footer Char"/>
    <w:basedOn w:val="DefaultParagraphFont"/>
    <w:link w:val="Footer"/>
    <w:uiPriority w:val="99"/>
    <w:rsid w:val="00582501"/>
  </w:style>
  <w:style w:type="paragraph" w:styleId="BalloonText">
    <w:name w:val="Balloon Text"/>
    <w:basedOn w:val="Normal"/>
    <w:link w:val="BalloonTextChar"/>
    <w:uiPriority w:val="99"/>
    <w:semiHidden/>
    <w:unhideWhenUsed/>
    <w:rsid w:val="00437D04"/>
    <w:rPr>
      <w:rFonts w:ascii="Tahoma" w:hAnsi="Tahoma" w:cs="Tahoma"/>
      <w:sz w:val="16"/>
      <w:szCs w:val="16"/>
    </w:rPr>
  </w:style>
  <w:style w:type="character" w:customStyle="1" w:styleId="BalloonTextChar">
    <w:name w:val="Balloon Text Char"/>
    <w:basedOn w:val="DefaultParagraphFont"/>
    <w:link w:val="BalloonText"/>
    <w:uiPriority w:val="99"/>
    <w:semiHidden/>
    <w:rsid w:val="00437D04"/>
    <w:rPr>
      <w:rFonts w:ascii="Tahoma" w:hAnsi="Tahoma" w:cs="Tahoma"/>
      <w:sz w:val="16"/>
      <w:szCs w:val="16"/>
    </w:rPr>
  </w:style>
  <w:style w:type="character" w:styleId="PageNumber">
    <w:name w:val="page number"/>
    <w:basedOn w:val="DefaultParagraphFont"/>
    <w:rsid w:val="00890DB7"/>
  </w:style>
  <w:style w:type="character" w:styleId="PlaceholderText">
    <w:name w:val="Placeholder Text"/>
    <w:basedOn w:val="DefaultParagraphFont"/>
    <w:uiPriority w:val="99"/>
    <w:rsid w:val="002A77F7"/>
    <w:rPr>
      <w:color w:val="808080"/>
    </w:rPr>
  </w:style>
  <w:style w:type="character" w:styleId="Hyperlink">
    <w:name w:val="Hyperlink"/>
    <w:basedOn w:val="DefaultParagraphFont"/>
    <w:unhideWhenUsed/>
    <w:rsid w:val="00AB0E06"/>
    <w:rPr>
      <w:color w:val="0000FF" w:themeColor="hyperlink"/>
      <w:u w:val="single"/>
    </w:rPr>
  </w:style>
  <w:style w:type="paragraph" w:styleId="TOC1">
    <w:name w:val="toc 1"/>
    <w:basedOn w:val="Normal"/>
    <w:next w:val="Normal"/>
    <w:autoRedefine/>
    <w:uiPriority w:val="39"/>
    <w:unhideWhenUsed/>
    <w:qFormat/>
    <w:rsid w:val="005329B4"/>
    <w:pPr>
      <w:spacing w:after="100"/>
    </w:pPr>
    <w:rPr>
      <w:caps/>
    </w:rPr>
  </w:style>
  <w:style w:type="character" w:customStyle="1" w:styleId="Heading2Char">
    <w:name w:val="Heading 2 Char"/>
    <w:basedOn w:val="DefaultParagraphFont"/>
    <w:link w:val="Heading2"/>
    <w:uiPriority w:val="9"/>
    <w:semiHidden/>
    <w:rsid w:val="005329B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5329B4"/>
    <w:rPr>
      <w:rFonts w:asciiTheme="majorHAnsi" w:eastAsiaTheme="majorEastAsia" w:hAnsiTheme="majorHAnsi" w:cstheme="majorBidi"/>
      <w:b/>
      <w:bCs/>
      <w:color w:val="4F81BD" w:themeColor="accent1"/>
    </w:rPr>
  </w:style>
  <w:style w:type="paragraph" w:styleId="TOC2">
    <w:name w:val="toc 2"/>
    <w:basedOn w:val="Normal"/>
    <w:next w:val="Normal"/>
    <w:autoRedefine/>
    <w:uiPriority w:val="39"/>
    <w:unhideWhenUsed/>
    <w:rsid w:val="001C30BD"/>
    <w:pPr>
      <w:spacing w:after="100"/>
      <w:ind w:left="220"/>
    </w:pPr>
  </w:style>
  <w:style w:type="paragraph" w:styleId="NoSpacing">
    <w:name w:val="No Spacing"/>
    <w:basedOn w:val="Normal"/>
    <w:uiPriority w:val="1"/>
    <w:qFormat/>
    <w:rsid w:val="005329B4"/>
    <w:pPr>
      <w:spacing w:after="0"/>
    </w:pPr>
  </w:style>
  <w:style w:type="character" w:styleId="CommentReference">
    <w:name w:val="annotation reference"/>
    <w:basedOn w:val="DefaultParagraphFont"/>
    <w:unhideWhenUsed/>
    <w:rsid w:val="00E5731F"/>
    <w:rPr>
      <w:sz w:val="16"/>
      <w:szCs w:val="16"/>
    </w:rPr>
  </w:style>
  <w:style w:type="character" w:customStyle="1" w:styleId="Heading4Char">
    <w:name w:val="Heading 4 Char"/>
    <w:basedOn w:val="DefaultParagraphFont"/>
    <w:link w:val="Heading4"/>
    <w:uiPriority w:val="9"/>
    <w:semiHidden/>
    <w:rsid w:val="005329B4"/>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5329B4"/>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5329B4"/>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5329B4"/>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5329B4"/>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5329B4"/>
    <w:rPr>
      <w:rFonts w:asciiTheme="majorHAnsi" w:eastAsiaTheme="majorEastAsia" w:hAnsiTheme="majorHAnsi" w:cstheme="majorBidi"/>
      <w:i/>
      <w:iCs/>
      <w:color w:val="404040" w:themeColor="text1" w:themeTint="BF"/>
      <w:sz w:val="20"/>
    </w:rPr>
  </w:style>
  <w:style w:type="paragraph" w:styleId="Subtitle">
    <w:name w:val="Subtitle"/>
    <w:basedOn w:val="Normal"/>
    <w:next w:val="Normal"/>
    <w:link w:val="SubtitleChar"/>
    <w:uiPriority w:val="11"/>
    <w:qFormat/>
    <w:rsid w:val="005329B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329B4"/>
    <w:rPr>
      <w:rFonts w:asciiTheme="majorHAnsi" w:eastAsiaTheme="majorEastAsia" w:hAnsiTheme="majorHAnsi" w:cstheme="majorBidi"/>
      <w:i/>
      <w:iCs/>
      <w:color w:val="4F81BD" w:themeColor="accent1"/>
      <w:spacing w:val="15"/>
      <w:sz w:val="24"/>
      <w:szCs w:val="24"/>
    </w:rPr>
  </w:style>
  <w:style w:type="character" w:styleId="Strong">
    <w:name w:val="Strong"/>
    <w:uiPriority w:val="22"/>
    <w:qFormat/>
    <w:rsid w:val="005329B4"/>
    <w:rPr>
      <w:b/>
      <w:bCs/>
    </w:rPr>
  </w:style>
  <w:style w:type="character" w:styleId="Emphasis">
    <w:name w:val="Emphasis"/>
    <w:uiPriority w:val="20"/>
    <w:qFormat/>
    <w:rsid w:val="005329B4"/>
    <w:rPr>
      <w:i/>
      <w:iCs/>
    </w:rPr>
  </w:style>
  <w:style w:type="paragraph" w:styleId="Quote">
    <w:name w:val="Quote"/>
    <w:basedOn w:val="Normal"/>
    <w:next w:val="Normal"/>
    <w:link w:val="QuoteChar"/>
    <w:uiPriority w:val="29"/>
    <w:qFormat/>
    <w:rsid w:val="005329B4"/>
    <w:rPr>
      <w:i/>
      <w:iCs/>
      <w:color w:val="000000" w:themeColor="text1"/>
    </w:rPr>
  </w:style>
  <w:style w:type="character" w:customStyle="1" w:styleId="QuoteChar">
    <w:name w:val="Quote Char"/>
    <w:basedOn w:val="DefaultParagraphFont"/>
    <w:link w:val="Quote"/>
    <w:uiPriority w:val="29"/>
    <w:rsid w:val="005329B4"/>
    <w:rPr>
      <w:i/>
      <w:iCs/>
      <w:color w:val="000000" w:themeColor="text1"/>
    </w:rPr>
  </w:style>
  <w:style w:type="paragraph" w:styleId="IntenseQuote">
    <w:name w:val="Intense Quote"/>
    <w:basedOn w:val="Normal"/>
    <w:next w:val="Normal"/>
    <w:link w:val="IntenseQuoteChar"/>
    <w:uiPriority w:val="30"/>
    <w:qFormat/>
    <w:rsid w:val="005329B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5329B4"/>
    <w:rPr>
      <w:b/>
      <w:bCs/>
      <w:i/>
      <w:iCs/>
      <w:color w:val="4F81BD" w:themeColor="accent1"/>
    </w:rPr>
  </w:style>
  <w:style w:type="character" w:styleId="SubtleEmphasis">
    <w:name w:val="Subtle Emphasis"/>
    <w:uiPriority w:val="19"/>
    <w:qFormat/>
    <w:rsid w:val="005329B4"/>
    <w:rPr>
      <w:i/>
      <w:iCs/>
      <w:color w:val="808080" w:themeColor="text1" w:themeTint="7F"/>
    </w:rPr>
  </w:style>
  <w:style w:type="character" w:styleId="IntenseEmphasis">
    <w:name w:val="Intense Emphasis"/>
    <w:uiPriority w:val="21"/>
    <w:qFormat/>
    <w:rsid w:val="005329B4"/>
    <w:rPr>
      <w:b/>
      <w:bCs/>
      <w:i/>
      <w:iCs/>
      <w:color w:val="4F81BD" w:themeColor="accent1"/>
    </w:rPr>
  </w:style>
  <w:style w:type="character" w:styleId="SubtleReference">
    <w:name w:val="Subtle Reference"/>
    <w:basedOn w:val="DefaultParagraphFont"/>
    <w:uiPriority w:val="31"/>
    <w:qFormat/>
    <w:rsid w:val="005329B4"/>
    <w:rPr>
      <w:smallCaps/>
      <w:color w:val="C0504D" w:themeColor="accent2"/>
      <w:u w:val="single"/>
    </w:rPr>
  </w:style>
  <w:style w:type="character" w:styleId="IntenseReference">
    <w:name w:val="Intense Reference"/>
    <w:uiPriority w:val="32"/>
    <w:qFormat/>
    <w:rsid w:val="005329B4"/>
    <w:rPr>
      <w:b/>
      <w:bCs/>
      <w:smallCaps/>
      <w:color w:val="C0504D" w:themeColor="accent2"/>
      <w:spacing w:val="5"/>
      <w:u w:val="single"/>
    </w:rPr>
  </w:style>
  <w:style w:type="character" w:styleId="BookTitle">
    <w:name w:val="Book Title"/>
    <w:basedOn w:val="DefaultParagraphFont"/>
    <w:uiPriority w:val="33"/>
    <w:qFormat/>
    <w:rsid w:val="005329B4"/>
    <w:rPr>
      <w:b/>
      <w:bCs/>
      <w:smallCaps/>
      <w:spacing w:val="5"/>
    </w:rPr>
  </w:style>
  <w:style w:type="paragraph" w:styleId="TOCHeading">
    <w:name w:val="TOC Heading"/>
    <w:basedOn w:val="Heading1"/>
    <w:next w:val="Normal"/>
    <w:uiPriority w:val="39"/>
    <w:semiHidden/>
    <w:unhideWhenUsed/>
    <w:qFormat/>
    <w:rsid w:val="005329B4"/>
    <w:pPr>
      <w:keepNext/>
      <w:keepLines/>
      <w:numPr>
        <w:numId w:val="0"/>
      </w:numPr>
      <w:spacing w:before="480" w:after="0"/>
      <w:jc w:val="both"/>
      <w:outlineLvl w:val="9"/>
    </w:pPr>
    <w:rPr>
      <w:rFonts w:asciiTheme="majorHAnsi" w:eastAsiaTheme="majorEastAsia" w:hAnsiTheme="majorHAnsi" w:cstheme="majorBidi"/>
      <w:b/>
      <w:caps w:val="0"/>
      <w:color w:val="365F91" w:themeColor="accent1" w:themeShade="BF"/>
      <w:sz w:val="28"/>
      <w:szCs w:val="28"/>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07784C"/>
    <w:rPr>
      <w:lang w:val="lt-LT"/>
    </w:rPr>
  </w:style>
  <w:style w:type="character" w:styleId="FollowedHyperlink">
    <w:name w:val="FollowedHyperlink"/>
    <w:basedOn w:val="DefaultParagraphFont"/>
    <w:uiPriority w:val="99"/>
    <w:semiHidden/>
    <w:unhideWhenUsed/>
    <w:rsid w:val="005F7BAC"/>
    <w:rPr>
      <w:color w:val="800080" w:themeColor="followedHyperlink"/>
      <w:u w:val="single"/>
    </w:rPr>
  </w:style>
  <w:style w:type="character" w:customStyle="1" w:styleId="dlxnowrap1">
    <w:name w:val="dlxnowrap1"/>
    <w:basedOn w:val="DefaultParagraphFont"/>
    <w:rsid w:val="0038629E"/>
  </w:style>
  <w:style w:type="paragraph" w:styleId="FootnoteText">
    <w:name w:val="footnote text"/>
    <w:basedOn w:val="Normal"/>
    <w:link w:val="FootnoteTextChar"/>
    <w:unhideWhenUsed/>
    <w:rsid w:val="00C56AE5"/>
    <w:pPr>
      <w:spacing w:after="0"/>
    </w:pPr>
    <w:rPr>
      <w:rFonts w:ascii="Arial" w:hAnsi="Arial" w:cs="Arial"/>
      <w:sz w:val="20"/>
      <w:lang w:val="lt-LT"/>
    </w:rPr>
  </w:style>
  <w:style w:type="character" w:customStyle="1" w:styleId="FootnoteTextChar">
    <w:name w:val="Footnote Text Char"/>
    <w:basedOn w:val="DefaultParagraphFont"/>
    <w:link w:val="FootnoteText"/>
    <w:rsid w:val="00C56AE5"/>
    <w:rPr>
      <w:rFonts w:ascii="Arial" w:hAnsi="Arial" w:cs="Arial"/>
      <w:sz w:val="20"/>
      <w:lang w:val="lt-LT"/>
    </w:rPr>
  </w:style>
  <w:style w:type="character" w:styleId="FootnoteReference">
    <w:name w:val="footnote reference"/>
    <w:basedOn w:val="DefaultParagraphFont"/>
    <w:uiPriority w:val="99"/>
    <w:unhideWhenUsed/>
    <w:rsid w:val="00C56AE5"/>
    <w:rPr>
      <w:vertAlign w:val="superscript"/>
    </w:rPr>
  </w:style>
  <w:style w:type="paragraph" w:styleId="CommentSubject">
    <w:name w:val="annotation subject"/>
    <w:basedOn w:val="CommentText"/>
    <w:next w:val="CommentText"/>
    <w:link w:val="CommentSubjectChar"/>
    <w:uiPriority w:val="99"/>
    <w:semiHidden/>
    <w:unhideWhenUsed/>
    <w:rsid w:val="00070EFD"/>
    <w:rPr>
      <w:rFonts w:eastAsia="Times New Roman" w:cs="Segoe UI Semilight"/>
      <w:b/>
      <w:bCs/>
      <w:sz w:val="20"/>
    </w:rPr>
  </w:style>
  <w:style w:type="character" w:customStyle="1" w:styleId="CommentSubjectChar">
    <w:name w:val="Comment Subject Char"/>
    <w:basedOn w:val="CommentTextChar"/>
    <w:link w:val="CommentSubject"/>
    <w:uiPriority w:val="99"/>
    <w:semiHidden/>
    <w:rsid w:val="00070EFD"/>
    <w:rPr>
      <w:rFonts w:ascii="Arial" w:hAnsi="Arial"/>
      <w:b/>
      <w:bCs/>
      <w:sz w:val="20"/>
      <w:lang w:val="lt-LT"/>
    </w:rPr>
  </w:style>
  <w:style w:type="paragraph" w:customStyle="1" w:styleId="Default">
    <w:name w:val="Default"/>
    <w:rsid w:val="001D5D3E"/>
    <w:pPr>
      <w:suppressAutoHyphens/>
      <w:autoSpaceDE w:val="0"/>
      <w:autoSpaceDN w:val="0"/>
      <w:spacing w:after="0"/>
      <w:jc w:val="left"/>
      <w:textAlignment w:val="baseline"/>
    </w:pPr>
    <w:rPr>
      <w:rFonts w:ascii="Arial" w:hAnsi="Arial" w:cs="Arial"/>
      <w:color w:val="000000"/>
      <w:sz w:val="24"/>
      <w:szCs w:val="24"/>
      <w:lang w:val="lt-LT"/>
    </w:rPr>
  </w:style>
  <w:style w:type="character" w:customStyle="1" w:styleId="Laukeliai">
    <w:name w:val="Laukeliai"/>
    <w:basedOn w:val="DefaultParagraphFont"/>
    <w:rsid w:val="001D5D3E"/>
    <w:rPr>
      <w:rFonts w:ascii="Arial" w:hAnsi="Arial"/>
      <w:sz w:val="20"/>
    </w:rPr>
  </w:style>
  <w:style w:type="character" w:styleId="UnresolvedMention">
    <w:name w:val="Unresolved Mention"/>
    <w:basedOn w:val="DefaultParagraphFont"/>
    <w:uiPriority w:val="99"/>
    <w:semiHidden/>
    <w:unhideWhenUsed/>
    <w:rsid w:val="00D67082"/>
    <w:rPr>
      <w:color w:val="605E5C"/>
      <w:shd w:val="clear" w:color="auto" w:fill="E1DFDD"/>
    </w:rPr>
  </w:style>
  <w:style w:type="table" w:customStyle="1" w:styleId="TipTable">
    <w:name w:val="Tip Table"/>
    <w:basedOn w:val="TableNormal"/>
    <w:uiPriority w:val="99"/>
    <w:rsid w:val="00C90749"/>
    <w:pPr>
      <w:spacing w:after="0"/>
      <w:jc w:val="left"/>
    </w:pPr>
    <w:rPr>
      <w:rFonts w:asciiTheme="minorHAnsi" w:eastAsiaTheme="minorHAnsi" w:hAnsiTheme="minorHAnsi" w:cstheme="minorBidi"/>
      <w:color w:val="404040" w:themeColor="text1" w:themeTint="BF"/>
      <w:sz w:val="18"/>
      <w:szCs w:val="18"/>
      <w:lang w:eastAsia="ja-JP"/>
    </w:rPr>
    <w:tblPr>
      <w:tblCellMar>
        <w:top w:w="144" w:type="dxa"/>
        <w:left w:w="0" w:type="dxa"/>
        <w:right w:w="0" w:type="dxa"/>
      </w:tblCellMar>
    </w:tblPr>
    <w:tcPr>
      <w:shd w:val="clear" w:color="auto" w:fill="DBE5F1" w:themeFill="accent1" w:themeFillTint="33"/>
    </w:tcPr>
    <w:tblStylePr w:type="firstCol">
      <w:pPr>
        <w:wordWrap/>
        <w:jc w:val="center"/>
      </w:pPr>
    </w:tblStylePr>
  </w:style>
  <w:style w:type="table" w:customStyle="1" w:styleId="TableGrid1">
    <w:name w:val="Table Grid1"/>
    <w:basedOn w:val="TableNormal"/>
    <w:next w:val="TableGrid"/>
    <w:uiPriority w:val="99"/>
    <w:rsid w:val="00FB546A"/>
    <w:pPr>
      <w:spacing w:after="0"/>
      <w:jc w:val="left"/>
    </w:pPr>
    <w:rPr>
      <w:rFonts w:ascii="Times New Roman" w:hAnsi="Times New Roman" w:cs="Times New Roman"/>
      <w:sz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C7414"/>
    <w:pPr>
      <w:spacing w:after="0"/>
      <w:jc w:val="left"/>
    </w:pPr>
  </w:style>
  <w:style w:type="character" w:customStyle="1" w:styleId="cf01">
    <w:name w:val="cf01"/>
    <w:basedOn w:val="DefaultParagraphFont"/>
    <w:rsid w:val="000A5422"/>
    <w:rPr>
      <w:rFonts w:ascii="Segoe UI" w:hAnsi="Segoe UI" w:cs="Segoe UI" w:hint="default"/>
      <w:b/>
      <w:bCs/>
      <w:sz w:val="18"/>
      <w:szCs w:val="18"/>
    </w:rPr>
  </w:style>
  <w:style w:type="character" w:customStyle="1" w:styleId="cf11">
    <w:name w:val="cf11"/>
    <w:basedOn w:val="DefaultParagraphFont"/>
    <w:rsid w:val="000A5422"/>
    <w:rPr>
      <w:rFonts w:ascii="Segoe UI" w:hAnsi="Segoe UI" w:cs="Segoe UI" w:hint="default"/>
      <w:b/>
      <w:bCs/>
      <w:color w:val="FF0000"/>
      <w:sz w:val="18"/>
      <w:szCs w:val="18"/>
    </w:rPr>
  </w:style>
  <w:style w:type="character" w:customStyle="1" w:styleId="cf21">
    <w:name w:val="cf21"/>
    <w:basedOn w:val="DefaultParagraphFont"/>
    <w:rsid w:val="000A5422"/>
    <w:rPr>
      <w:rFonts w:ascii="Segoe UI" w:hAnsi="Segoe UI" w:cs="Segoe UI" w:hint="default"/>
      <w:b/>
      <w:bCs/>
      <w:color w:val="FF0000"/>
      <w:sz w:val="18"/>
      <w:szCs w:val="18"/>
    </w:rPr>
  </w:style>
  <w:style w:type="character" w:customStyle="1" w:styleId="markedcontent">
    <w:name w:val="markedcontent"/>
    <w:basedOn w:val="DefaultParagraphFont"/>
    <w:rsid w:val="005E0E2C"/>
  </w:style>
  <w:style w:type="character" w:styleId="Mention">
    <w:name w:val="Mention"/>
    <w:basedOn w:val="DefaultParagraphFont"/>
    <w:uiPriority w:val="99"/>
    <w:unhideWhenUsed/>
    <w:rsid w:val="00CC26D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88346">
      <w:bodyDiv w:val="1"/>
      <w:marLeft w:val="0"/>
      <w:marRight w:val="0"/>
      <w:marTop w:val="0"/>
      <w:marBottom w:val="0"/>
      <w:divBdr>
        <w:top w:val="none" w:sz="0" w:space="0" w:color="auto"/>
        <w:left w:val="none" w:sz="0" w:space="0" w:color="auto"/>
        <w:bottom w:val="none" w:sz="0" w:space="0" w:color="auto"/>
        <w:right w:val="none" w:sz="0" w:space="0" w:color="auto"/>
      </w:divBdr>
    </w:div>
    <w:div w:id="380591101">
      <w:bodyDiv w:val="1"/>
      <w:marLeft w:val="0"/>
      <w:marRight w:val="0"/>
      <w:marTop w:val="0"/>
      <w:marBottom w:val="0"/>
      <w:divBdr>
        <w:top w:val="none" w:sz="0" w:space="0" w:color="auto"/>
        <w:left w:val="none" w:sz="0" w:space="0" w:color="auto"/>
        <w:bottom w:val="none" w:sz="0" w:space="0" w:color="auto"/>
        <w:right w:val="none" w:sz="0" w:space="0" w:color="auto"/>
      </w:divBdr>
    </w:div>
    <w:div w:id="629287986">
      <w:bodyDiv w:val="1"/>
      <w:marLeft w:val="0"/>
      <w:marRight w:val="0"/>
      <w:marTop w:val="0"/>
      <w:marBottom w:val="0"/>
      <w:divBdr>
        <w:top w:val="none" w:sz="0" w:space="0" w:color="auto"/>
        <w:left w:val="none" w:sz="0" w:space="0" w:color="auto"/>
        <w:bottom w:val="none" w:sz="0" w:space="0" w:color="auto"/>
        <w:right w:val="none" w:sz="0" w:space="0" w:color="auto"/>
      </w:divBdr>
    </w:div>
    <w:div w:id="718937416">
      <w:bodyDiv w:val="1"/>
      <w:marLeft w:val="0"/>
      <w:marRight w:val="0"/>
      <w:marTop w:val="0"/>
      <w:marBottom w:val="0"/>
      <w:divBdr>
        <w:top w:val="none" w:sz="0" w:space="0" w:color="auto"/>
        <w:left w:val="none" w:sz="0" w:space="0" w:color="auto"/>
        <w:bottom w:val="none" w:sz="0" w:space="0" w:color="auto"/>
        <w:right w:val="none" w:sz="0" w:space="0" w:color="auto"/>
      </w:divBdr>
    </w:div>
    <w:div w:id="894046992">
      <w:bodyDiv w:val="1"/>
      <w:marLeft w:val="0"/>
      <w:marRight w:val="0"/>
      <w:marTop w:val="0"/>
      <w:marBottom w:val="0"/>
      <w:divBdr>
        <w:top w:val="none" w:sz="0" w:space="0" w:color="auto"/>
        <w:left w:val="none" w:sz="0" w:space="0" w:color="auto"/>
        <w:bottom w:val="none" w:sz="0" w:space="0" w:color="auto"/>
        <w:right w:val="none" w:sz="0" w:space="0" w:color="auto"/>
      </w:divBdr>
    </w:div>
    <w:div w:id="977420706">
      <w:bodyDiv w:val="1"/>
      <w:marLeft w:val="0"/>
      <w:marRight w:val="0"/>
      <w:marTop w:val="0"/>
      <w:marBottom w:val="0"/>
      <w:divBdr>
        <w:top w:val="none" w:sz="0" w:space="0" w:color="auto"/>
        <w:left w:val="none" w:sz="0" w:space="0" w:color="auto"/>
        <w:bottom w:val="none" w:sz="0" w:space="0" w:color="auto"/>
        <w:right w:val="none" w:sz="0" w:space="0" w:color="auto"/>
      </w:divBdr>
    </w:div>
    <w:div w:id="1075709376">
      <w:bodyDiv w:val="1"/>
      <w:marLeft w:val="0"/>
      <w:marRight w:val="0"/>
      <w:marTop w:val="0"/>
      <w:marBottom w:val="0"/>
      <w:divBdr>
        <w:top w:val="none" w:sz="0" w:space="0" w:color="auto"/>
        <w:left w:val="none" w:sz="0" w:space="0" w:color="auto"/>
        <w:bottom w:val="none" w:sz="0" w:space="0" w:color="auto"/>
        <w:right w:val="none" w:sz="0" w:space="0" w:color="auto"/>
      </w:divBdr>
      <w:divsChild>
        <w:div w:id="154885909">
          <w:marLeft w:val="0"/>
          <w:marRight w:val="0"/>
          <w:marTop w:val="0"/>
          <w:marBottom w:val="0"/>
          <w:divBdr>
            <w:top w:val="none" w:sz="0" w:space="0" w:color="auto"/>
            <w:left w:val="none" w:sz="0" w:space="0" w:color="auto"/>
            <w:bottom w:val="none" w:sz="0" w:space="0" w:color="auto"/>
            <w:right w:val="none" w:sz="0" w:space="0" w:color="auto"/>
          </w:divBdr>
        </w:div>
        <w:div w:id="1511026417">
          <w:marLeft w:val="0"/>
          <w:marRight w:val="0"/>
          <w:marTop w:val="0"/>
          <w:marBottom w:val="0"/>
          <w:divBdr>
            <w:top w:val="none" w:sz="0" w:space="0" w:color="auto"/>
            <w:left w:val="none" w:sz="0" w:space="0" w:color="auto"/>
            <w:bottom w:val="none" w:sz="0" w:space="0" w:color="auto"/>
            <w:right w:val="none" w:sz="0" w:space="0" w:color="auto"/>
          </w:divBdr>
        </w:div>
      </w:divsChild>
    </w:div>
    <w:div w:id="1210266670">
      <w:bodyDiv w:val="1"/>
      <w:marLeft w:val="0"/>
      <w:marRight w:val="0"/>
      <w:marTop w:val="0"/>
      <w:marBottom w:val="0"/>
      <w:divBdr>
        <w:top w:val="none" w:sz="0" w:space="0" w:color="auto"/>
        <w:left w:val="none" w:sz="0" w:space="0" w:color="auto"/>
        <w:bottom w:val="none" w:sz="0" w:space="0" w:color="auto"/>
        <w:right w:val="none" w:sz="0" w:space="0" w:color="auto"/>
      </w:divBdr>
    </w:div>
    <w:div w:id="1262452440">
      <w:bodyDiv w:val="1"/>
      <w:marLeft w:val="0"/>
      <w:marRight w:val="0"/>
      <w:marTop w:val="0"/>
      <w:marBottom w:val="0"/>
      <w:divBdr>
        <w:top w:val="none" w:sz="0" w:space="0" w:color="auto"/>
        <w:left w:val="none" w:sz="0" w:space="0" w:color="auto"/>
        <w:bottom w:val="none" w:sz="0" w:space="0" w:color="auto"/>
        <w:right w:val="none" w:sz="0" w:space="0" w:color="auto"/>
      </w:divBdr>
    </w:div>
    <w:div w:id="1299066463">
      <w:bodyDiv w:val="1"/>
      <w:marLeft w:val="0"/>
      <w:marRight w:val="0"/>
      <w:marTop w:val="0"/>
      <w:marBottom w:val="0"/>
      <w:divBdr>
        <w:top w:val="none" w:sz="0" w:space="0" w:color="auto"/>
        <w:left w:val="none" w:sz="0" w:space="0" w:color="auto"/>
        <w:bottom w:val="none" w:sz="0" w:space="0" w:color="auto"/>
        <w:right w:val="none" w:sz="0" w:space="0" w:color="auto"/>
      </w:divBdr>
    </w:div>
    <w:div w:id="1355351537">
      <w:bodyDiv w:val="1"/>
      <w:marLeft w:val="0"/>
      <w:marRight w:val="0"/>
      <w:marTop w:val="0"/>
      <w:marBottom w:val="0"/>
      <w:divBdr>
        <w:top w:val="none" w:sz="0" w:space="0" w:color="auto"/>
        <w:left w:val="none" w:sz="0" w:space="0" w:color="auto"/>
        <w:bottom w:val="none" w:sz="0" w:space="0" w:color="auto"/>
        <w:right w:val="none" w:sz="0" w:space="0" w:color="auto"/>
      </w:divBdr>
    </w:div>
    <w:div w:id="1401245020">
      <w:bodyDiv w:val="1"/>
      <w:marLeft w:val="0"/>
      <w:marRight w:val="0"/>
      <w:marTop w:val="0"/>
      <w:marBottom w:val="0"/>
      <w:divBdr>
        <w:top w:val="none" w:sz="0" w:space="0" w:color="auto"/>
        <w:left w:val="none" w:sz="0" w:space="0" w:color="auto"/>
        <w:bottom w:val="none" w:sz="0" w:space="0" w:color="auto"/>
        <w:right w:val="none" w:sz="0" w:space="0" w:color="auto"/>
      </w:divBdr>
      <w:divsChild>
        <w:div w:id="261845058">
          <w:marLeft w:val="0"/>
          <w:marRight w:val="0"/>
          <w:marTop w:val="0"/>
          <w:marBottom w:val="0"/>
          <w:divBdr>
            <w:top w:val="none" w:sz="0" w:space="0" w:color="auto"/>
            <w:left w:val="none" w:sz="0" w:space="0" w:color="auto"/>
            <w:bottom w:val="none" w:sz="0" w:space="0" w:color="auto"/>
            <w:right w:val="none" w:sz="0" w:space="0" w:color="auto"/>
          </w:divBdr>
        </w:div>
        <w:div w:id="1237082925">
          <w:marLeft w:val="0"/>
          <w:marRight w:val="0"/>
          <w:marTop w:val="0"/>
          <w:marBottom w:val="0"/>
          <w:divBdr>
            <w:top w:val="none" w:sz="0" w:space="0" w:color="auto"/>
            <w:left w:val="none" w:sz="0" w:space="0" w:color="auto"/>
            <w:bottom w:val="none" w:sz="0" w:space="0" w:color="auto"/>
            <w:right w:val="none" w:sz="0" w:space="0" w:color="auto"/>
          </w:divBdr>
        </w:div>
      </w:divsChild>
    </w:div>
    <w:div w:id="1410613420">
      <w:bodyDiv w:val="1"/>
      <w:marLeft w:val="0"/>
      <w:marRight w:val="0"/>
      <w:marTop w:val="0"/>
      <w:marBottom w:val="0"/>
      <w:divBdr>
        <w:top w:val="none" w:sz="0" w:space="0" w:color="auto"/>
        <w:left w:val="none" w:sz="0" w:space="0" w:color="auto"/>
        <w:bottom w:val="none" w:sz="0" w:space="0" w:color="auto"/>
        <w:right w:val="none" w:sz="0" w:space="0" w:color="auto"/>
      </w:divBdr>
    </w:div>
    <w:div w:id="1446850614">
      <w:bodyDiv w:val="1"/>
      <w:marLeft w:val="0"/>
      <w:marRight w:val="0"/>
      <w:marTop w:val="0"/>
      <w:marBottom w:val="0"/>
      <w:divBdr>
        <w:top w:val="none" w:sz="0" w:space="0" w:color="auto"/>
        <w:left w:val="none" w:sz="0" w:space="0" w:color="auto"/>
        <w:bottom w:val="none" w:sz="0" w:space="0" w:color="auto"/>
        <w:right w:val="none" w:sz="0" w:space="0" w:color="auto"/>
      </w:divBdr>
    </w:div>
    <w:div w:id="1679893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48C45093FD5B44A36D9BD4D8A25C20" ma:contentTypeVersion="3" ma:contentTypeDescription="Create a new document." ma:contentTypeScope="" ma:versionID="14584c24bd21b52b3b8b6c6a2ff6c479">
  <xsd:schema xmlns:xsd="http://www.w3.org/2001/XMLSchema" xmlns:xs="http://www.w3.org/2001/XMLSchema" xmlns:p="http://schemas.microsoft.com/office/2006/metadata/properties" xmlns:ns2="80b7cad4-ed0a-4393-8a57-9f7494ab4836" targetNamespace="http://schemas.microsoft.com/office/2006/metadata/properties" ma:root="true" ma:fieldsID="9483c552e2bf5acccefcefceaa83ed37" ns2:_="">
    <xsd:import namespace="80b7cad4-ed0a-4393-8a57-9f7494ab483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b7cad4-ed0a-4393-8a57-9f7494ab4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F7C0AD-FE6B-4185-8E08-63FD68BCE625}"/>
</file>

<file path=customXml/itemProps2.xml><?xml version="1.0" encoding="utf-8"?>
<ds:datastoreItem xmlns:ds="http://schemas.openxmlformats.org/officeDocument/2006/customXml" ds:itemID="{8ECF5EDB-B1CD-4CC3-B804-5CC7AB3F7C65}">
  <ds:schemaRefs>
    <ds:schemaRef ds:uri="http://schemas.openxmlformats.org/officeDocument/2006/bibliography"/>
  </ds:schemaRefs>
</ds:datastoreItem>
</file>

<file path=customXml/itemProps3.xml><?xml version="1.0" encoding="utf-8"?>
<ds:datastoreItem xmlns:ds="http://schemas.openxmlformats.org/officeDocument/2006/customXml" ds:itemID="{DE8023D7-F57C-410E-85F0-13B5C022D3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9F11770-84D7-41C9-818C-532C2CB94F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3</Pages>
  <Words>5208</Words>
  <Characters>2969</Characters>
  <Application>Microsoft Office Word</Application>
  <DocSecurity>0</DocSecurity>
  <Lines>24</Lines>
  <Paragraphs>16</Paragraphs>
  <ScaleCrop>false</ScaleCrop>
  <Company>AB "Klaipėdos nafta"</Company>
  <LinksUpToDate>false</LinksUpToDate>
  <CharactersWithSpaces>8161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Dokumentų valdymas</dc:subject>
  <dc:creator>Irina Motejūnienė</dc:creator>
  <cp:keywords>D003 Procedūra</cp:keywords>
  <cp:lastModifiedBy>Eglė Kaminaitė</cp:lastModifiedBy>
  <cp:revision>581</cp:revision>
  <cp:lastPrinted>2019-02-18T16:23:00Z</cp:lastPrinted>
  <dcterms:created xsi:type="dcterms:W3CDTF">2025-02-27T08:17:00Z</dcterms:created>
  <dcterms:modified xsi:type="dcterms:W3CDTF">2026-02-05T12:32:00Z</dcterms:modified>
  <cp:contentStatus>Projektas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0x0101002148C45093FD5B44A36D9BD4D8A25C20</vt:lpwstr>
  </property>
  <property fmtid="{D5CDD505-2E9C-101B-9397-08002B2CF9AE}" pid="3" name="MediaServiceImageTags">
    <vt:lpwstr/>
  </property>
  <property fmtid="{D5CDD505-2E9C-101B-9397-08002B2CF9AE}" pid="4" name="Order">
    <vt:r8>2919200</vt:r8>
  </property>
  <property fmtid="{D5CDD505-2E9C-101B-9397-08002B2CF9AE}" pid="5" name="_ExtendedDescription">
    <vt:lpwstr/>
  </property>
  <property fmtid="{D5CDD505-2E9C-101B-9397-08002B2CF9AE}" pid="6" name="TriggerFlowInfo">
    <vt:lpwstr/>
  </property>
  <property fmtid="{D5CDD505-2E9C-101B-9397-08002B2CF9AE}" pid="7" name="ComplianceAssetId">
    <vt:lpwstr/>
  </property>
</Properties>
</file>